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DAE" w:rsidRPr="005B5683" w:rsidRDefault="00664279" w:rsidP="005B5683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18"/>
          <w:lang w:val="ru-RU" w:eastAsia="ru-RU" w:bidi="ar-SA"/>
        </w:rPr>
        <w:drawing>
          <wp:inline distT="0" distB="0" distL="0" distR="0">
            <wp:extent cx="5939114" cy="9058275"/>
            <wp:effectExtent l="19050" t="0" r="4486" b="0"/>
            <wp:docPr id="1" name="Рисунок 1" descr="C:\Users\User\Desktop\Скан-ые документы\Новая папка\1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-ые документы\Новая папка\115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06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5DAE" w:rsidRPr="005B5683" w:rsidRDefault="001F5DAE" w:rsidP="005B5683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</w:p>
    <w:p w:rsidR="001F5DAE" w:rsidRPr="005B5683" w:rsidRDefault="001F5DAE" w:rsidP="005B5683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</w:p>
    <w:p w:rsidR="001F5DAE" w:rsidRPr="005B5683" w:rsidRDefault="001F5DAE" w:rsidP="005B5683">
      <w:pPr>
        <w:numPr>
          <w:ilvl w:val="0"/>
          <w:numId w:val="1"/>
        </w:numPr>
        <w:ind w:firstLine="0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 w:bidi="ar-SA"/>
        </w:rPr>
      </w:pPr>
      <w:r w:rsidRPr="005B568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 w:bidi="ar-SA"/>
        </w:rPr>
        <w:t>обеспеченность образовательного процесса информационно- техническими и материально-техническими ресурсами;</w:t>
      </w:r>
    </w:p>
    <w:p w:rsidR="001F5DAE" w:rsidRPr="005B5683" w:rsidRDefault="001F5DAE" w:rsidP="005B5683">
      <w:pPr>
        <w:numPr>
          <w:ilvl w:val="0"/>
          <w:numId w:val="1"/>
        </w:numPr>
        <w:ind w:firstLine="0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 w:bidi="ar-SA"/>
        </w:rPr>
      </w:pPr>
      <w:r w:rsidRPr="005B568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 w:bidi="ar-SA"/>
        </w:rPr>
        <w:t>организация питания;</w:t>
      </w:r>
    </w:p>
    <w:p w:rsidR="001F5DAE" w:rsidRPr="005B5683" w:rsidRDefault="001F5DAE" w:rsidP="005B5683">
      <w:pPr>
        <w:numPr>
          <w:ilvl w:val="0"/>
          <w:numId w:val="1"/>
        </w:numPr>
        <w:ind w:firstLine="0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 w:bidi="ar-SA"/>
        </w:rPr>
      </w:pPr>
      <w:r w:rsidRPr="005B568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 w:bidi="ar-SA"/>
        </w:rPr>
        <w:t>условия обучения.</w:t>
      </w:r>
    </w:p>
    <w:p w:rsidR="001F5DAE" w:rsidRPr="005B5683" w:rsidRDefault="001F5DAE" w:rsidP="005B5683">
      <w:pPr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B568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 w:bidi="ar-SA"/>
        </w:rPr>
        <w:t>3.2.</w:t>
      </w:r>
      <w:r w:rsidRPr="005B5683"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  <w:lang w:val="ru-RU" w:eastAsia="ru-RU" w:bidi="ar-SA"/>
        </w:rPr>
        <w:t xml:space="preserve">Мониторинговый инструментарий </w:t>
      </w:r>
      <w:r w:rsidRPr="005B568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 w:bidi="ar-SA"/>
        </w:rPr>
        <w:t>качества образования:</w:t>
      </w:r>
    </w:p>
    <w:p w:rsidR="003C6F21" w:rsidRDefault="001F5DAE" w:rsidP="005B5683">
      <w:pPr>
        <w:ind w:firstLine="0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 w:bidi="ar-SA"/>
        </w:rPr>
      </w:pPr>
      <w:r w:rsidRPr="005B568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 w:bidi="ar-SA"/>
        </w:rPr>
        <w:t>1 .Тестирование обучающихся:</w:t>
      </w:r>
      <w:r w:rsidRPr="005B568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 w:bidi="ar-SA"/>
        </w:rPr>
        <w:tab/>
      </w:r>
    </w:p>
    <w:p w:rsidR="003C6F21" w:rsidRDefault="001F5DAE" w:rsidP="005B5683">
      <w:pPr>
        <w:ind w:firstLine="0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 w:bidi="ar-SA"/>
        </w:rPr>
      </w:pPr>
      <w:r w:rsidRPr="005B568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 w:bidi="ar-SA"/>
        </w:rPr>
        <w:t xml:space="preserve">-контрольно-измерительные материалы по изучаемым </w:t>
      </w:r>
      <w:r w:rsidR="003C6F2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 w:bidi="ar-SA"/>
        </w:rPr>
        <w:t>дисциплинам</w:t>
      </w:r>
      <w:r w:rsidRPr="005B568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 w:bidi="ar-SA"/>
        </w:rPr>
        <w:t xml:space="preserve">; </w:t>
      </w:r>
    </w:p>
    <w:p w:rsidR="001F5DAE" w:rsidRPr="005B5683" w:rsidRDefault="001F5DAE" w:rsidP="005B5683">
      <w:pPr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B568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 w:bidi="ar-SA"/>
        </w:rPr>
        <w:t xml:space="preserve">-диагностические </w:t>
      </w:r>
      <w:r w:rsidR="003C6F2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 w:bidi="ar-SA"/>
        </w:rPr>
        <w:t>работы мониторинговых исследован</w:t>
      </w:r>
      <w:r w:rsidRPr="005B568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 w:bidi="ar-SA"/>
        </w:rPr>
        <w:t>ий по математике и русскому языку;</w:t>
      </w:r>
    </w:p>
    <w:p w:rsidR="001F5DAE" w:rsidRPr="005B5683" w:rsidRDefault="001F5DAE" w:rsidP="005B5683">
      <w:pPr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B568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 w:bidi="ar-SA"/>
        </w:rPr>
        <w:t>-сбор первичной информации по показателям и индикатор</w:t>
      </w:r>
      <w:r w:rsidR="003C6F2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 w:bidi="ar-SA"/>
        </w:rPr>
        <w:t>ам качества</w:t>
      </w:r>
      <w:r w:rsidRPr="005B568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5B568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 w:bidi="ar-SA"/>
        </w:rPr>
        <w:t>образования;</w:t>
      </w:r>
    </w:p>
    <w:p w:rsidR="001F5DAE" w:rsidRPr="005B5683" w:rsidRDefault="001F5DAE" w:rsidP="005B5683">
      <w:pPr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B568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 w:bidi="ar-SA"/>
        </w:rPr>
        <w:t>-собеседование и анкетиров</w:t>
      </w:r>
      <w:r w:rsidR="003C6F2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 w:bidi="ar-SA"/>
        </w:rPr>
        <w:t xml:space="preserve">ание по показателям и индикаторам качества </w:t>
      </w:r>
      <w:r w:rsidRPr="005B568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 w:bidi="ar-SA"/>
        </w:rPr>
        <w:t xml:space="preserve"> образования и оценки качества деятельности педагогов школы, обучающихся.</w:t>
      </w:r>
    </w:p>
    <w:p w:rsidR="003C6F21" w:rsidRDefault="001F5DAE" w:rsidP="003C6F21">
      <w:pPr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B568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 w:bidi="ar-SA"/>
        </w:rPr>
        <w:t>2.Результат мониторинга.</w:t>
      </w:r>
    </w:p>
    <w:p w:rsidR="001F5DAE" w:rsidRPr="003C6F21" w:rsidRDefault="003C6F21" w:rsidP="003C6F21">
      <w:pPr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3C6F21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4.</w:t>
      </w:r>
      <w:r w:rsidR="001F5DAE" w:rsidRPr="005B5683"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  <w:lang w:val="ru-RU" w:eastAsia="ru-RU" w:bidi="ar-SA"/>
        </w:rPr>
        <w:t xml:space="preserve">Организаторы исследования: </w:t>
      </w:r>
      <w:r w:rsidR="001F5DAE" w:rsidRPr="005B568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 w:bidi="ar-SA"/>
        </w:rPr>
        <w:t>администрация шк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 w:bidi="ar-SA"/>
        </w:rPr>
        <w:t>олы</w:t>
      </w:r>
    </w:p>
    <w:p w:rsidR="001F5DAE" w:rsidRPr="005B5683" w:rsidRDefault="003C6F21" w:rsidP="003C6F21">
      <w:pPr>
        <w:ind w:firstLine="0"/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  <w:lang w:val="ru-RU" w:eastAsia="ru-RU" w:bidi="ar-SA"/>
        </w:rPr>
        <w:t>5.</w:t>
      </w:r>
      <w:r w:rsidR="001F5DAE" w:rsidRPr="005B5683"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  <w:lang w:val="ru-RU" w:eastAsia="ru-RU" w:bidi="ar-SA"/>
        </w:rPr>
        <w:t>Функциональные обязанности участников:</w:t>
      </w:r>
    </w:p>
    <w:p w:rsidR="001F5DAE" w:rsidRPr="005B5683" w:rsidRDefault="001F5DAE" w:rsidP="005B5683">
      <w:pPr>
        <w:numPr>
          <w:ilvl w:val="0"/>
          <w:numId w:val="1"/>
        </w:numPr>
        <w:ind w:firstLine="0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 w:bidi="ar-SA"/>
        </w:rPr>
      </w:pPr>
      <w:r w:rsidRPr="005B568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 w:bidi="ar-SA"/>
        </w:rPr>
        <w:t>Директор — основное руководство, курсовая подготовка кадров, обеспечение материальной базы;</w:t>
      </w:r>
    </w:p>
    <w:p w:rsidR="003C6F21" w:rsidRDefault="003C6F21" w:rsidP="005B5683">
      <w:pPr>
        <w:numPr>
          <w:ilvl w:val="0"/>
          <w:numId w:val="1"/>
        </w:numPr>
        <w:ind w:firstLine="0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 w:bidi="ar-SA"/>
        </w:rPr>
        <w:t xml:space="preserve">Учитель начальных классов </w:t>
      </w:r>
    </w:p>
    <w:p w:rsidR="001F5DAE" w:rsidRPr="005B5683" w:rsidRDefault="003C6F21" w:rsidP="003C6F21">
      <w:pPr>
        <w:ind w:firstLine="0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 w:bidi="ar-SA"/>
        </w:rPr>
        <w:t xml:space="preserve">- </w:t>
      </w:r>
      <w:r w:rsidR="001F5DAE" w:rsidRPr="005B568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 w:bidi="ar-SA"/>
        </w:rPr>
        <w:t>ответственный за реализацию системы мониторинга, разрабатывает и апробирует материалы, обеспечивающие построение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 w:bidi="ar-SA"/>
        </w:rPr>
        <w:t xml:space="preserve"> системы</w:t>
      </w:r>
      <w:r w:rsidR="001F5DAE" w:rsidRPr="005B568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 w:bidi="ar-SA"/>
        </w:rPr>
        <w:t xml:space="preserve"> мониторинга, осуществление мониторинга качества обр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 w:bidi="ar-SA"/>
        </w:rPr>
        <w:t>азования</w:t>
      </w:r>
      <w:r w:rsidR="001F5DAE" w:rsidRPr="005B568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 w:bidi="ar-SA"/>
        </w:rPr>
        <w:t xml:space="preserve">и </w:t>
      </w:r>
      <w:r w:rsidR="001F5DAE" w:rsidRPr="005B568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 w:bidi="ar-SA"/>
        </w:rPr>
        <w:t>анализ результатов.</w:t>
      </w:r>
    </w:p>
    <w:p w:rsidR="001F5DAE" w:rsidRPr="005B5683" w:rsidRDefault="003C6F21" w:rsidP="003C6F21">
      <w:pPr>
        <w:ind w:firstLine="0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 w:bidi="ar-SA"/>
        </w:rPr>
        <w:t xml:space="preserve">- </w:t>
      </w:r>
      <w:r w:rsidR="001F5DAE" w:rsidRPr="005B568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 w:bidi="ar-SA"/>
        </w:rPr>
        <w:t>предоставляет информации по классу для мониторинговых исследований, по каждому ученику, составляет карту успеваемости класса по текущему году, проводит анкетирование, тестирование обучающихся в соответствии с планом действий.</w:t>
      </w:r>
    </w:p>
    <w:p w:rsidR="001F5DAE" w:rsidRPr="005B5683" w:rsidRDefault="003C6F21" w:rsidP="003C6F21">
      <w:pPr>
        <w:ind w:firstLine="0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 w:bidi="ar-SA"/>
        </w:rPr>
        <w:t>- отслеживае</w:t>
      </w:r>
      <w:r w:rsidR="001F5DAE" w:rsidRPr="005B568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 w:bidi="ar-SA"/>
        </w:rPr>
        <w:t>т уровень качественной успеваемости по классам, в которых ведут предмет, результативность итоговой аттестации, мониторинг успешности внеурочной деятельности обучающихся, используют новые продуктивные технологии обучения.</w:t>
      </w:r>
    </w:p>
    <w:p w:rsidR="001F5DAE" w:rsidRPr="005B5683" w:rsidRDefault="001F5DAE" w:rsidP="005B5683">
      <w:pPr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B5683"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  <w:lang w:val="ru-RU" w:eastAsia="ru-RU" w:bidi="ar-SA"/>
        </w:rPr>
        <w:t>Способы и каналы получения информации:</w:t>
      </w:r>
    </w:p>
    <w:p w:rsidR="001F5DAE" w:rsidRPr="005B5683" w:rsidRDefault="001F5DAE" w:rsidP="005B5683">
      <w:pPr>
        <w:numPr>
          <w:ilvl w:val="0"/>
          <w:numId w:val="1"/>
        </w:numPr>
        <w:ind w:firstLine="0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 w:bidi="ar-SA"/>
        </w:rPr>
      </w:pPr>
      <w:r w:rsidRPr="005B568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 w:bidi="ar-SA"/>
        </w:rPr>
        <w:t>анализ статистических данных;</w:t>
      </w:r>
    </w:p>
    <w:p w:rsidR="001F5DAE" w:rsidRPr="005B5683" w:rsidRDefault="001F5DAE" w:rsidP="005B5683">
      <w:pPr>
        <w:numPr>
          <w:ilvl w:val="0"/>
          <w:numId w:val="1"/>
        </w:numPr>
        <w:ind w:firstLine="0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 w:bidi="ar-SA"/>
        </w:rPr>
      </w:pPr>
      <w:r w:rsidRPr="005B568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 w:bidi="ar-SA"/>
        </w:rPr>
        <w:t>анкетирование;</w:t>
      </w:r>
    </w:p>
    <w:p w:rsidR="001F5DAE" w:rsidRPr="005B5683" w:rsidRDefault="001F5DAE" w:rsidP="005B5683">
      <w:pPr>
        <w:numPr>
          <w:ilvl w:val="0"/>
          <w:numId w:val="1"/>
        </w:numPr>
        <w:ind w:firstLine="0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 w:bidi="ar-SA"/>
        </w:rPr>
      </w:pPr>
      <w:r w:rsidRPr="005B568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 w:bidi="ar-SA"/>
        </w:rPr>
        <w:t>тестирование;</w:t>
      </w:r>
    </w:p>
    <w:p w:rsidR="001F5DAE" w:rsidRPr="00471857" w:rsidRDefault="00471857" w:rsidP="00471857">
      <w:pPr>
        <w:tabs>
          <w:tab w:val="left" w:pos="1134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 w:bidi="ar-SA"/>
        </w:rPr>
        <w:t xml:space="preserve">    </w:t>
      </w:r>
      <w:r w:rsidR="001F5DAE" w:rsidRPr="0047185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 w:bidi="ar-SA"/>
        </w:rPr>
        <w:t>экспертное оценивание;</w:t>
      </w:r>
    </w:p>
    <w:p w:rsidR="001F5DAE" w:rsidRPr="005B5683" w:rsidRDefault="001F5DAE" w:rsidP="005B5683">
      <w:pPr>
        <w:numPr>
          <w:ilvl w:val="0"/>
          <w:numId w:val="1"/>
        </w:numPr>
        <w:ind w:firstLine="0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 w:bidi="ar-SA"/>
        </w:rPr>
      </w:pPr>
      <w:r w:rsidRPr="005B568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 w:bidi="ar-SA"/>
        </w:rPr>
        <w:t>анализ документов;</w:t>
      </w:r>
    </w:p>
    <w:p w:rsidR="001F5DAE" w:rsidRDefault="001F5DAE" w:rsidP="005B5683">
      <w:pPr>
        <w:numPr>
          <w:ilvl w:val="0"/>
          <w:numId w:val="1"/>
        </w:numPr>
        <w:ind w:firstLine="0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 w:bidi="ar-SA"/>
        </w:rPr>
      </w:pPr>
      <w:r w:rsidRPr="005B568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 w:bidi="ar-SA"/>
        </w:rPr>
        <w:t>диагностические методики и процедуры.</w:t>
      </w:r>
    </w:p>
    <w:p w:rsidR="00471857" w:rsidRDefault="00471857" w:rsidP="00471857">
      <w:pPr>
        <w:ind w:firstLine="0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 w:bidi="ar-SA"/>
        </w:rPr>
      </w:pPr>
    </w:p>
    <w:p w:rsidR="00471857" w:rsidRPr="005B5683" w:rsidRDefault="00471857" w:rsidP="00471857">
      <w:pPr>
        <w:ind w:firstLine="0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 w:bidi="ar-SA"/>
        </w:rPr>
      </w:pPr>
    </w:p>
    <w:p w:rsidR="001F5DAE" w:rsidRPr="005B5683" w:rsidRDefault="001F5DAE" w:rsidP="005B5683">
      <w:pPr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B5683"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  <w:lang w:val="ru-RU" w:eastAsia="ru-RU" w:bidi="ar-SA"/>
        </w:rPr>
        <w:t xml:space="preserve">7. Сроки проведения мониторинговых </w:t>
      </w:r>
      <w:r w:rsidR="00471857"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  <w:lang w:val="ru-RU" w:eastAsia="ru-RU" w:bidi="ar-SA"/>
        </w:rPr>
        <w:t xml:space="preserve">исследований качества </w:t>
      </w:r>
      <w:r w:rsidRPr="005B5683"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  <w:lang w:val="ru-RU" w:eastAsia="ru-RU" w:bidi="ar-SA"/>
        </w:rPr>
        <w:t>образования</w:t>
      </w:r>
    </w:p>
    <w:p w:rsidR="001F5DAE" w:rsidRPr="00471857" w:rsidRDefault="00471857" w:rsidP="00471857">
      <w:pPr>
        <w:ind w:firstLine="0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 w:bidi="ar-SA"/>
        </w:rPr>
        <w:lastRenderedPageBreak/>
        <w:t>7.1.</w:t>
      </w:r>
      <w:r w:rsidR="001F5DAE" w:rsidRPr="0047185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 w:bidi="ar-SA"/>
        </w:rPr>
        <w:t xml:space="preserve">Мониторинговые исследования качества общеобразовательной подготовки обучающихся (тестирование) </w:t>
      </w:r>
      <w:r w:rsidR="001F5DAE" w:rsidRPr="00471857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val="ru-RU" w:eastAsia="ru-RU" w:bidi="ar-SA"/>
        </w:rPr>
        <w:t>1-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val="ru-RU" w:eastAsia="ru-RU" w:bidi="ar-SA"/>
        </w:rPr>
        <w:t>4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 w:bidi="ar-SA"/>
        </w:rPr>
        <w:t xml:space="preserve"> классов</w:t>
      </w:r>
      <w:r w:rsidR="001F5DAE" w:rsidRPr="0047185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 w:bidi="ar-SA"/>
        </w:rPr>
        <w:t xml:space="preserve"> в школе проводятся в течение каждого учебного года по предметам федеральной части учебного плана.</w:t>
      </w:r>
    </w:p>
    <w:p w:rsidR="001F5DAE" w:rsidRPr="005B5683" w:rsidRDefault="00471857" w:rsidP="00471857">
      <w:pPr>
        <w:ind w:firstLine="0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 w:bidi="ar-SA"/>
        </w:rPr>
        <w:t>7.2.</w:t>
      </w:r>
      <w:r w:rsidR="001F5DAE" w:rsidRPr="005B568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 w:bidi="ar-SA"/>
        </w:rPr>
        <w:t>Мониторинговые исс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 w:bidi="ar-SA"/>
        </w:rPr>
        <w:t>ледования уровня сформированности ключевых</w:t>
      </w:r>
      <w:r w:rsidR="001F5DAE" w:rsidRPr="005B568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 w:bidi="ar-SA"/>
        </w:rPr>
        <w:t xml:space="preserve"> компетентностей проводятся 2 раза в год.</w:t>
      </w:r>
    </w:p>
    <w:p w:rsidR="001F5DAE" w:rsidRPr="005B5683" w:rsidRDefault="00471857" w:rsidP="00471857">
      <w:pPr>
        <w:ind w:firstLine="0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 w:bidi="ar-SA"/>
        </w:rPr>
        <w:t>7.3.</w:t>
      </w:r>
      <w:r w:rsidR="001F5DAE" w:rsidRPr="005B568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 w:bidi="ar-SA"/>
        </w:rPr>
        <w:t>Мониторинговые исслед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 w:bidi="ar-SA"/>
        </w:rPr>
        <w:t>ования, связанные с определением</w:t>
      </w:r>
      <w:r w:rsidR="001F5DAE" w:rsidRPr="005B568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 w:bidi="ar-SA"/>
        </w:rPr>
        <w:t xml:space="preserve"> динамики личностного роста обучающихся (сбор информации) проводятся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 w:bidi="ar-SA"/>
        </w:rPr>
        <w:t xml:space="preserve"> 2 раза в год.</w:t>
      </w:r>
    </w:p>
    <w:p w:rsidR="001F5DAE" w:rsidRPr="005B5683" w:rsidRDefault="00471857" w:rsidP="00471857">
      <w:pPr>
        <w:ind w:firstLine="0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 w:bidi="ar-SA"/>
        </w:rPr>
        <w:t>7.4.</w:t>
      </w:r>
      <w:r w:rsidR="001F5DAE" w:rsidRPr="005B568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 w:bidi="ar-SA"/>
        </w:rPr>
        <w:t>Психологический мониторинг (тестирование) проводится еже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 w:bidi="ar-SA"/>
        </w:rPr>
        <w:t>годно.</w:t>
      </w:r>
    </w:p>
    <w:p w:rsidR="001F5DAE" w:rsidRPr="005B5683" w:rsidRDefault="00471857" w:rsidP="00471857">
      <w:pPr>
        <w:ind w:firstLine="0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 w:bidi="ar-SA"/>
        </w:rPr>
        <w:t>7.5.</w:t>
      </w:r>
      <w:r w:rsidR="001F5DAE" w:rsidRPr="005B568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 w:bidi="ar-SA"/>
        </w:rPr>
        <w:t xml:space="preserve">Мониторинг здоровья обучающихся (медицинское 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 w:bidi="ar-SA"/>
        </w:rPr>
        <w:t>обследование)</w:t>
      </w:r>
      <w:r w:rsidR="001F5DAE" w:rsidRPr="005B568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 w:bidi="ar-SA"/>
        </w:rPr>
        <w:t xml:space="preserve"> проводится в по плану детской поликлиники ежегодно.</w:t>
      </w:r>
    </w:p>
    <w:p w:rsidR="001F5DAE" w:rsidRPr="005B5683" w:rsidRDefault="00471857" w:rsidP="00471857">
      <w:pPr>
        <w:ind w:firstLine="0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 w:bidi="ar-SA"/>
        </w:rPr>
        <w:t>7.6.</w:t>
      </w:r>
      <w:r w:rsidR="001F5DAE" w:rsidRPr="005B568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 w:bidi="ar-SA"/>
        </w:rPr>
        <w:t xml:space="preserve">Мониторинг соответствия 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 w:bidi="ar-SA"/>
        </w:rPr>
        <w:t>материально-технической</w:t>
      </w:r>
      <w:r w:rsidR="001F5DAE" w:rsidRPr="005B568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 w:bidi="ar-SA"/>
        </w:rPr>
        <w:t xml:space="preserve"> оснащённости школы (сбор информации) требованиям обеспечения качественного образования, безопас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 w:bidi="ar-SA"/>
        </w:rPr>
        <w:t>ности и сохранения здоровья обу</w:t>
      </w:r>
      <w:r w:rsidR="001F5DAE" w:rsidRPr="005B568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 w:bidi="ar-SA"/>
        </w:rPr>
        <w:t>чающихся проводится 1 раз в год.</w:t>
      </w:r>
    </w:p>
    <w:p w:rsidR="001F5DAE" w:rsidRPr="005B5683" w:rsidRDefault="00471857" w:rsidP="00471857">
      <w:pPr>
        <w:ind w:firstLine="0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 w:bidi="ar-SA"/>
        </w:rPr>
        <w:t>7.7.</w:t>
      </w:r>
      <w:r w:rsidR="001F5DAE" w:rsidRPr="005B568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 w:bidi="ar-SA"/>
        </w:rPr>
        <w:t>Мониторинг степе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 w:bidi="ar-SA"/>
        </w:rPr>
        <w:t xml:space="preserve">ни удовлетворенности участников </w:t>
      </w:r>
      <w:r w:rsidR="001F5DAE" w:rsidRPr="005B568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 w:bidi="ar-SA"/>
        </w:rPr>
        <w:t>образовательного процесса (анкетирование) качеством образовательных услуг, предоставляемых школой, проводится 1 раз в год.</w:t>
      </w:r>
    </w:p>
    <w:p w:rsidR="001F5DAE" w:rsidRPr="005B5683" w:rsidRDefault="00471857" w:rsidP="00471857">
      <w:pPr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 w:bidi="ar-SA"/>
        </w:rPr>
        <w:t>7.8.</w:t>
      </w:r>
      <w:r w:rsidR="001F5DAE" w:rsidRPr="005B568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 w:bidi="ar-SA"/>
        </w:rPr>
        <w:t>График</w:t>
      </w:r>
      <w:r w:rsidR="001F5DAE" w:rsidRPr="005B568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 w:bidi="ar-SA"/>
        </w:rPr>
        <w:tab/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 w:bidi="ar-SA"/>
        </w:rPr>
        <w:t xml:space="preserve"> </w:t>
      </w:r>
      <w:r w:rsidR="001F5DAE" w:rsidRPr="005B568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 w:eastAsia="ru-RU" w:bidi="ar-SA"/>
        </w:rPr>
        <w:t>проведения мониторинга утверждается ежегодно приказом директора школы.</w:t>
      </w:r>
    </w:p>
    <w:p w:rsidR="001F5DAE" w:rsidRDefault="001F5DAE" w:rsidP="005B5683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</w:p>
    <w:p w:rsidR="00471857" w:rsidRDefault="00471857" w:rsidP="005B5683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</w:p>
    <w:p w:rsidR="00471857" w:rsidRDefault="00471857" w:rsidP="005B5683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</w:p>
    <w:p w:rsidR="00471857" w:rsidRDefault="00471857" w:rsidP="005B5683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</w:p>
    <w:p w:rsidR="00471857" w:rsidRDefault="00471857" w:rsidP="005B5683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</w:p>
    <w:p w:rsidR="00471857" w:rsidRDefault="00471857" w:rsidP="005B5683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</w:p>
    <w:p w:rsidR="00471857" w:rsidRDefault="00471857" w:rsidP="005B5683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</w:p>
    <w:p w:rsidR="00471857" w:rsidRDefault="00471857" w:rsidP="005B5683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</w:p>
    <w:p w:rsidR="00471857" w:rsidRDefault="00471857" w:rsidP="005B5683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</w:p>
    <w:p w:rsidR="00471857" w:rsidRDefault="00471857" w:rsidP="005B5683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</w:p>
    <w:p w:rsidR="00471857" w:rsidRDefault="00471857" w:rsidP="005B5683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</w:p>
    <w:p w:rsidR="00471857" w:rsidRDefault="00471857" w:rsidP="005B5683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</w:p>
    <w:p w:rsidR="00471857" w:rsidRDefault="00471857" w:rsidP="005B5683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</w:p>
    <w:p w:rsidR="00471857" w:rsidRDefault="00471857" w:rsidP="005B5683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</w:p>
    <w:p w:rsidR="00471857" w:rsidRDefault="00471857" w:rsidP="005B5683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</w:p>
    <w:p w:rsidR="00471857" w:rsidRDefault="00471857" w:rsidP="005B5683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</w:p>
    <w:p w:rsidR="00471857" w:rsidRDefault="00471857" w:rsidP="005B5683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</w:p>
    <w:p w:rsidR="00471857" w:rsidRDefault="00471857" w:rsidP="005B5683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</w:p>
    <w:p w:rsidR="00471857" w:rsidRDefault="00471857" w:rsidP="005B5683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</w:p>
    <w:p w:rsidR="00471857" w:rsidRDefault="00471857" w:rsidP="005B5683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</w:p>
    <w:p w:rsidR="00471857" w:rsidRDefault="00471857" w:rsidP="005B5683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</w:p>
    <w:p w:rsidR="00471857" w:rsidRDefault="00471857" w:rsidP="005B5683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</w:p>
    <w:p w:rsidR="00471857" w:rsidRPr="005B5683" w:rsidRDefault="00471857" w:rsidP="00471857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ПРИЛОЖЕНИЕ №1</w:t>
      </w:r>
    </w:p>
    <w:p w:rsidR="001F5DAE" w:rsidRPr="005B5683" w:rsidRDefault="001F5DAE" w:rsidP="005B5683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</w:p>
    <w:p w:rsidR="001F5DAE" w:rsidRDefault="001F5DAE" w:rsidP="00471857">
      <w:pPr>
        <w:ind w:firstLine="0"/>
        <w:jc w:val="center"/>
        <w:rPr>
          <w:rFonts w:ascii="Times New Roman" w:eastAsia="Batang" w:hAnsi="Times New Roman" w:cs="Times New Roman"/>
          <w:b/>
          <w:i/>
          <w:iCs/>
          <w:color w:val="000000"/>
          <w:sz w:val="28"/>
          <w:szCs w:val="28"/>
          <w:lang w:val="ru-RU" w:eastAsia="ru-RU" w:bidi="ar-SA"/>
        </w:rPr>
      </w:pPr>
      <w:r w:rsidRPr="00471857">
        <w:rPr>
          <w:rFonts w:ascii="Times New Roman" w:eastAsia="Batang" w:hAnsi="Times New Roman" w:cs="Times New Roman"/>
          <w:b/>
          <w:color w:val="000000"/>
          <w:sz w:val="28"/>
          <w:szCs w:val="28"/>
          <w:lang w:val="ru-RU" w:eastAsia="ru-RU" w:bidi="ar-SA"/>
        </w:rPr>
        <w:t xml:space="preserve">Мероприятия по реализации </w:t>
      </w:r>
      <w:r w:rsidR="00471857" w:rsidRPr="00471857">
        <w:rPr>
          <w:rFonts w:ascii="Times New Roman" w:eastAsia="Batang" w:hAnsi="Times New Roman" w:cs="Times New Roman"/>
          <w:b/>
          <w:i/>
          <w:iCs/>
          <w:color w:val="000000"/>
          <w:sz w:val="28"/>
          <w:szCs w:val="28"/>
          <w:lang w:val="ru-RU" w:eastAsia="ru-RU" w:bidi="ar-SA"/>
        </w:rPr>
        <w:t xml:space="preserve">внутришкольного </w:t>
      </w:r>
      <w:r w:rsidRPr="00471857">
        <w:rPr>
          <w:rFonts w:ascii="Times New Roman" w:eastAsia="Batang" w:hAnsi="Times New Roman" w:cs="Times New Roman"/>
          <w:b/>
          <w:i/>
          <w:iCs/>
          <w:color w:val="000000"/>
          <w:sz w:val="28"/>
          <w:szCs w:val="28"/>
          <w:lang w:val="ru-RU" w:eastAsia="ru-RU" w:bidi="ar-SA"/>
        </w:rPr>
        <w:t>мониторинга</w:t>
      </w:r>
    </w:p>
    <w:p w:rsidR="00471857" w:rsidRPr="00471857" w:rsidRDefault="00471857" w:rsidP="00471857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</w:p>
    <w:p w:rsidR="001F5DAE" w:rsidRDefault="001F5DAE" w:rsidP="005B5683">
      <w:pPr>
        <w:ind w:firstLine="0"/>
        <w:rPr>
          <w:rFonts w:ascii="Times New Roman" w:eastAsia="Batang" w:hAnsi="Times New Roman" w:cs="Times New Roman"/>
          <w:color w:val="000000"/>
          <w:sz w:val="28"/>
          <w:szCs w:val="28"/>
          <w:lang w:val="ru-RU" w:bidi="ar-SA"/>
        </w:rPr>
      </w:pPr>
      <w:r w:rsidRPr="005B5683">
        <w:rPr>
          <w:rFonts w:ascii="Times New Roman" w:eastAsia="Batang" w:hAnsi="Times New Roman" w:cs="Times New Roman"/>
          <w:color w:val="000000"/>
          <w:sz w:val="28"/>
          <w:szCs w:val="28"/>
          <w:lang w:val="ru-RU" w:eastAsia="ru-RU" w:bidi="ar-SA"/>
        </w:rPr>
        <w:t xml:space="preserve">Мониторинговые исследования внутри школы по </w:t>
      </w:r>
      <w:r w:rsidR="00471857">
        <w:rPr>
          <w:rFonts w:ascii="Times New Roman" w:eastAsia="Batang" w:hAnsi="Times New Roman" w:cs="Times New Roman"/>
          <w:color w:val="000000"/>
          <w:sz w:val="28"/>
          <w:szCs w:val="28"/>
          <w:lang w:val="ru-RU" w:eastAsia="ru-RU" w:bidi="ar-SA"/>
        </w:rPr>
        <w:t>показате</w:t>
      </w:r>
      <w:r w:rsidRPr="005B5683">
        <w:rPr>
          <w:rFonts w:ascii="Times New Roman" w:eastAsia="Batang" w:hAnsi="Times New Roman" w:cs="Times New Roman"/>
          <w:color w:val="000000"/>
          <w:sz w:val="28"/>
          <w:szCs w:val="28"/>
          <w:lang w:val="ru-RU" w:eastAsia="ru-RU" w:bidi="ar-SA"/>
        </w:rPr>
        <w:t xml:space="preserve">лям и индикаторам качества образования, оценки качества </w:t>
      </w:r>
      <w:r w:rsidR="00471857">
        <w:rPr>
          <w:rFonts w:ascii="Times New Roman" w:eastAsia="Batang" w:hAnsi="Times New Roman" w:cs="Times New Roman"/>
          <w:color w:val="000000"/>
          <w:sz w:val="28"/>
          <w:szCs w:val="28"/>
          <w:lang w:val="ru-RU" w:eastAsia="ru-RU" w:bidi="ar-SA"/>
        </w:rPr>
        <w:t xml:space="preserve">деятельности </w:t>
      </w:r>
      <w:r w:rsidRPr="005B5683">
        <w:rPr>
          <w:rFonts w:ascii="Times New Roman" w:eastAsia="Batang" w:hAnsi="Times New Roman" w:cs="Times New Roman"/>
          <w:color w:val="000000"/>
          <w:sz w:val="28"/>
          <w:szCs w:val="28"/>
          <w:lang w:val="ru-RU" w:eastAsia="ru-RU" w:bidi="ar-SA"/>
        </w:rPr>
        <w:t>образовательного учреждения (административный контроль) проводя я в тече</w:t>
      </w:r>
      <w:r w:rsidR="00471857">
        <w:rPr>
          <w:rFonts w:ascii="Times New Roman" w:eastAsia="Batang" w:hAnsi="Times New Roman" w:cs="Times New Roman"/>
          <w:color w:val="000000"/>
          <w:sz w:val="28"/>
          <w:szCs w:val="28"/>
          <w:lang w:val="ru-RU" w:eastAsia="ru-RU" w:bidi="ar-SA"/>
        </w:rPr>
        <w:t>нии учебного</w:t>
      </w:r>
      <w:r w:rsidRPr="005B5683">
        <w:rPr>
          <w:rFonts w:ascii="Times New Roman" w:eastAsia="Batang" w:hAnsi="Times New Roman" w:cs="Times New Roman"/>
          <w:color w:val="000000"/>
          <w:spacing w:val="-20"/>
          <w:sz w:val="28"/>
          <w:szCs w:val="28"/>
          <w:lang w:val="ru-RU" w:eastAsia="ru-RU" w:bidi="ar-SA"/>
        </w:rPr>
        <w:t xml:space="preserve"> </w:t>
      </w:r>
      <w:r w:rsidRPr="005B5683">
        <w:rPr>
          <w:rFonts w:ascii="Times New Roman" w:eastAsia="Batang" w:hAnsi="Times New Roman" w:cs="Times New Roman"/>
          <w:color w:val="000000"/>
          <w:sz w:val="28"/>
          <w:szCs w:val="28"/>
          <w:lang w:val="ru-RU" w:eastAsia="ru-RU" w:bidi="ar-SA"/>
        </w:rPr>
        <w:t>года и завершаются не позднее мая текущего учебно</w:t>
      </w:r>
      <w:r w:rsidR="00471857">
        <w:rPr>
          <w:rFonts w:ascii="Times New Roman" w:eastAsia="Batang" w:hAnsi="Times New Roman" w:cs="Times New Roman"/>
          <w:color w:val="000000"/>
          <w:sz w:val="28"/>
          <w:szCs w:val="28"/>
          <w:lang w:val="ru-RU" w:eastAsia="ru-RU" w:bidi="ar-SA"/>
        </w:rPr>
        <w:t xml:space="preserve">го </w:t>
      </w:r>
      <w:r w:rsidRPr="005B5683">
        <w:rPr>
          <w:rFonts w:ascii="Times New Roman" w:eastAsia="Batang" w:hAnsi="Times New Roman" w:cs="Times New Roman"/>
          <w:color w:val="000000"/>
          <w:sz w:val="28"/>
          <w:szCs w:val="28"/>
          <w:lang w:val="ru-RU" w:eastAsia="ru-RU" w:bidi="ar-SA"/>
        </w:rPr>
        <w:t xml:space="preserve"> года, в соответствии с планом </w:t>
      </w:r>
      <w:r w:rsidR="00471857">
        <w:rPr>
          <w:rFonts w:ascii="Times New Roman" w:eastAsia="Batang" w:hAnsi="Times New Roman" w:cs="Times New Roman"/>
          <w:color w:val="000000"/>
          <w:sz w:val="28"/>
          <w:szCs w:val="28"/>
          <w:lang w:bidi="ar-SA"/>
        </w:rPr>
        <w:t>B</w:t>
      </w:r>
      <w:r w:rsidR="00471857">
        <w:rPr>
          <w:rFonts w:ascii="Times New Roman" w:eastAsia="Batang" w:hAnsi="Times New Roman" w:cs="Times New Roman"/>
          <w:color w:val="000000"/>
          <w:sz w:val="28"/>
          <w:szCs w:val="28"/>
          <w:lang w:val="ru-RU" w:bidi="ar-SA"/>
        </w:rPr>
        <w:t>ШК</w:t>
      </w:r>
      <w:r w:rsidRPr="005B5683">
        <w:rPr>
          <w:rFonts w:ascii="Times New Roman" w:eastAsia="Batang" w:hAnsi="Times New Roman" w:cs="Times New Roman"/>
          <w:color w:val="000000"/>
          <w:sz w:val="28"/>
          <w:szCs w:val="28"/>
          <w:lang w:val="ru-RU" w:bidi="ar-SA"/>
        </w:rPr>
        <w:t>.</w:t>
      </w:r>
    </w:p>
    <w:p w:rsidR="00471857" w:rsidRPr="00471857" w:rsidRDefault="00471857" w:rsidP="005B5683">
      <w:pPr>
        <w:ind w:firstLine="0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</w:p>
    <w:tbl>
      <w:tblPr>
        <w:tblpPr w:leftFromText="180" w:rightFromText="180" w:vertAnchor="text" w:tblpX="5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095"/>
        <w:gridCol w:w="2225"/>
        <w:gridCol w:w="2897"/>
      </w:tblGrid>
      <w:tr w:rsidR="00471857" w:rsidRPr="00471857" w:rsidTr="00BA7BA7">
        <w:trPr>
          <w:trHeight w:hRule="exact" w:val="711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857" w:rsidRPr="00471857" w:rsidRDefault="00471857" w:rsidP="00BA7BA7">
            <w:pPr>
              <w:ind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</w:pPr>
            <w:r w:rsidRPr="00471857">
              <w:rPr>
                <w:rFonts w:ascii="Times New Roman" w:eastAsia="Batang" w:hAnsi="Times New Roman" w:cs="Times New Roman"/>
                <w:b/>
                <w:color w:val="000000"/>
                <w:sz w:val="28"/>
                <w:szCs w:val="28"/>
                <w:lang w:val="ru-RU" w:eastAsia="ru-RU" w:bidi="ar-SA"/>
              </w:rPr>
              <w:t>ИНДИКАТОРЫ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1857" w:rsidRPr="00471857" w:rsidRDefault="00471857" w:rsidP="00BA7BA7">
            <w:pPr>
              <w:ind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</w:pPr>
            <w:r w:rsidRPr="00471857">
              <w:rPr>
                <w:rFonts w:ascii="Times New Roman" w:eastAsia="Batang" w:hAnsi="Times New Roman" w:cs="Times New Roman"/>
                <w:b/>
                <w:color w:val="000000"/>
                <w:sz w:val="28"/>
                <w:szCs w:val="28"/>
                <w:lang w:val="ru-RU" w:eastAsia="ru-RU" w:bidi="ar-SA"/>
              </w:rPr>
              <w:t xml:space="preserve">МЕТОДЫ 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1857" w:rsidRPr="00471857" w:rsidRDefault="00471857" w:rsidP="00BA7BA7">
            <w:pPr>
              <w:ind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</w:pPr>
            <w:r w:rsidRPr="004718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  <w:t xml:space="preserve"> ОТВЕТСТВЕННЫЕ</w:t>
            </w:r>
          </w:p>
        </w:tc>
      </w:tr>
      <w:tr w:rsidR="00471857" w:rsidRPr="005B5683" w:rsidTr="00BA7BA7">
        <w:trPr>
          <w:trHeight w:hRule="exact" w:val="322"/>
        </w:trPr>
        <w:tc>
          <w:tcPr>
            <w:tcW w:w="63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tbl>
            <w:tblPr>
              <w:tblpPr w:leftFromText="180" w:rightFromText="180" w:vertAnchor="text" w:horzAnchor="margin" w:tblpY="49"/>
              <w:tblW w:w="9186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4070"/>
              <w:gridCol w:w="3638"/>
              <w:gridCol w:w="662"/>
              <w:gridCol w:w="816"/>
            </w:tblGrid>
            <w:tr w:rsidR="002C26DC" w:rsidRPr="005B5683" w:rsidTr="002C26DC">
              <w:trPr>
                <w:gridAfter w:val="3"/>
                <w:wAfter w:w="5116" w:type="dxa"/>
                <w:trHeight w:hRule="exact" w:val="619"/>
              </w:trPr>
              <w:tc>
                <w:tcPr>
                  <w:tcW w:w="407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2C26DC" w:rsidRPr="005B5683" w:rsidRDefault="002C26DC" w:rsidP="00BA7BA7">
                  <w:pPr>
                    <w:ind w:firstLine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 w:bidi="ar-SA"/>
                    </w:rPr>
                  </w:pPr>
                </w:p>
              </w:tc>
            </w:tr>
            <w:tr w:rsidR="002C26DC" w:rsidRPr="005B5683" w:rsidTr="002C26DC">
              <w:trPr>
                <w:trHeight w:hRule="exact" w:val="936"/>
              </w:trPr>
              <w:tc>
                <w:tcPr>
                  <w:tcW w:w="407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2C26DC" w:rsidRPr="005B5683" w:rsidRDefault="002C26DC" w:rsidP="00BA7BA7">
                  <w:pPr>
                    <w:ind w:firstLine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 w:bidi="ar-SA"/>
                    </w:rPr>
                  </w:pPr>
                  <w:r w:rsidRPr="005B5683">
                    <w:rPr>
                      <w:rFonts w:ascii="Times New Roman" w:eastAsia="Times New Roman" w:hAnsi="Times New Roman" w:cs="Times New Roman"/>
                      <w:color w:val="000000"/>
                      <w:spacing w:val="10"/>
                      <w:sz w:val="28"/>
                      <w:szCs w:val="28"/>
                      <w:lang w:val="ru-RU" w:eastAsia="ru-RU" w:bidi="ar-SA"/>
                    </w:rPr>
                    <w:t>Участие обучающихся в предметных олимпиадах разного уровня и результативность</w:t>
                  </w:r>
                </w:p>
              </w:tc>
              <w:tc>
                <w:tcPr>
                  <w:tcW w:w="363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2C26DC" w:rsidRPr="005B5683" w:rsidRDefault="002C26DC" w:rsidP="00BA7BA7">
                  <w:pPr>
                    <w:ind w:firstLine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 w:bidi="ar-SA"/>
                    </w:rPr>
                  </w:pPr>
                  <w:r w:rsidRPr="005B5683">
                    <w:rPr>
                      <w:rFonts w:ascii="Times New Roman" w:eastAsia="Times New Roman" w:hAnsi="Times New Roman" w:cs="Times New Roman"/>
                      <w:color w:val="000000"/>
                      <w:spacing w:val="10"/>
                      <w:sz w:val="28"/>
                      <w:szCs w:val="28"/>
                      <w:lang w:val="ru-RU" w:eastAsia="ru-RU" w:bidi="ar-SA"/>
                    </w:rPr>
                    <w:t>Наличие грамот Админис^</w:t>
                  </w:r>
                </w:p>
              </w:tc>
              <w:tc>
                <w:tcPr>
                  <w:tcW w:w="66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2C26DC" w:rsidRPr="005B5683" w:rsidRDefault="002C26DC" w:rsidP="00BA7BA7">
                  <w:pPr>
                    <w:ind w:firstLine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 w:bidi="ar-SA"/>
                    </w:rPr>
                  </w:pPr>
                  <w:r w:rsidRPr="005B5683">
                    <w:rPr>
                      <w:rFonts w:ascii="Times New Roman" w:eastAsia="Times New Roman" w:hAnsi="Times New Roman" w:cs="Times New Roman"/>
                      <w:color w:val="000000"/>
                      <w:spacing w:val="10"/>
                      <w:sz w:val="28"/>
                      <w:szCs w:val="28"/>
                      <w:lang w:val="ru-RU" w:eastAsia="ru-RU" w:bidi="ar-SA"/>
                    </w:rPr>
                    <w:t>раций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2C26DC" w:rsidRPr="005B5683" w:rsidRDefault="002C26DC" w:rsidP="00BA7BA7">
                  <w:pPr>
                    <w:ind w:firstLine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 w:bidi="ar-SA"/>
                    </w:rPr>
                  </w:pPr>
                  <w:r w:rsidRPr="005B5683">
                    <w:rPr>
                      <w:rFonts w:ascii="Times New Roman" w:eastAsia="Times New Roman" w:hAnsi="Times New Roman" w:cs="Times New Roman"/>
                      <w:color w:val="000000"/>
                      <w:spacing w:val="-20"/>
                      <w:sz w:val="28"/>
                      <w:szCs w:val="28"/>
                      <w:lang w:val="ru-RU" w:eastAsia="ru-RU" w:bidi="ar-SA"/>
                    </w:rPr>
                    <w:t>1</w:t>
                  </w:r>
                </w:p>
              </w:tc>
            </w:tr>
            <w:tr w:rsidR="002C26DC" w:rsidRPr="005B5683" w:rsidTr="002C26DC">
              <w:trPr>
                <w:trHeight w:hRule="exact" w:val="1248"/>
              </w:trPr>
              <w:tc>
                <w:tcPr>
                  <w:tcW w:w="407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2C26DC" w:rsidRPr="005B5683" w:rsidRDefault="002C26DC" w:rsidP="00BA7BA7">
                  <w:pPr>
                    <w:ind w:firstLine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 w:bidi="ar-SA"/>
                    </w:rPr>
                  </w:pPr>
                  <w:r w:rsidRPr="005B5683">
                    <w:rPr>
                      <w:rFonts w:ascii="Times New Roman" w:eastAsia="Times New Roman" w:hAnsi="Times New Roman" w:cs="Times New Roman"/>
                      <w:color w:val="000000"/>
                      <w:spacing w:val="10"/>
                      <w:sz w:val="28"/>
                      <w:szCs w:val="28"/>
                      <w:lang w:val="ru-RU" w:eastAsia="ru-RU" w:bidi="ar-SA"/>
                    </w:rPr>
                    <w:t>Количество обучающихся, принимающих участие в интеллектуальных конкурсах разного уровня</w:t>
                  </w:r>
                </w:p>
              </w:tc>
              <w:tc>
                <w:tcPr>
                  <w:tcW w:w="363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2C26DC" w:rsidRPr="005B5683" w:rsidRDefault="002C26DC" w:rsidP="00BA7BA7">
                  <w:pPr>
                    <w:ind w:firstLine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 w:bidi="ar-SA"/>
                    </w:rPr>
                  </w:pPr>
                  <w:r w:rsidRPr="005B5683">
                    <w:rPr>
                      <w:rFonts w:ascii="Times New Roman" w:eastAsia="Times New Roman" w:hAnsi="Times New Roman" w:cs="Times New Roman"/>
                      <w:color w:val="000000"/>
                      <w:spacing w:val="10"/>
                      <w:sz w:val="28"/>
                      <w:szCs w:val="28"/>
                      <w:lang w:val="ru-RU" w:eastAsia="ru-RU" w:bidi="ar-SA"/>
                    </w:rPr>
                    <w:t>Анализ данных Админист</w:t>
                  </w:r>
                </w:p>
              </w:tc>
              <w:tc>
                <w:tcPr>
                  <w:tcW w:w="66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2C26DC" w:rsidRPr="005B5683" w:rsidRDefault="002C26DC" w:rsidP="00BA7BA7">
                  <w:pPr>
                    <w:ind w:firstLine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 w:bidi="ar-SA"/>
                    </w:rPr>
                  </w:pPr>
                  <w:r w:rsidRPr="005B5683">
                    <w:rPr>
                      <w:rFonts w:ascii="Times New Roman" w:eastAsia="Times New Roman" w:hAnsi="Times New Roman" w:cs="Times New Roman"/>
                      <w:color w:val="000000"/>
                      <w:spacing w:val="10"/>
                      <w:sz w:val="28"/>
                      <w:szCs w:val="28"/>
                      <w:lang w:val="ru-RU" w:eastAsia="ru-RU" w:bidi="ar-SA"/>
                    </w:rPr>
                    <w:t>рация</w:t>
                  </w:r>
                </w:p>
                <w:p w:rsidR="002C26DC" w:rsidRPr="005B5683" w:rsidRDefault="002C26DC" w:rsidP="00BA7BA7">
                  <w:pPr>
                    <w:ind w:firstLine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 w:bidi="ar-SA"/>
                    </w:rPr>
                  </w:pPr>
                  <w:r w:rsidRPr="005B5683">
                    <w:rPr>
                      <w:rFonts w:ascii="Times New Roman" w:eastAsia="Times New Roman" w:hAnsi="Times New Roman" w:cs="Times New Roman"/>
                      <w:color w:val="000000"/>
                      <w:spacing w:val="30"/>
                      <w:sz w:val="28"/>
                      <w:szCs w:val="28"/>
                      <w:lang w:bidi="ar-SA"/>
                    </w:rPr>
                    <w:t>fiji'l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2C26DC" w:rsidRPr="005B5683" w:rsidRDefault="002C26DC" w:rsidP="00BA7BA7">
                  <w:pPr>
                    <w:ind w:firstLine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 w:bidi="ar-SA"/>
                    </w:rPr>
                  </w:pPr>
                  <w:r w:rsidRPr="005B5683">
                    <w:rPr>
                      <w:rFonts w:ascii="Times New Roman" w:eastAsia="Times New Roman" w:hAnsi="Times New Roman" w:cs="Times New Roman"/>
                      <w:color w:val="000000"/>
                      <w:spacing w:val="-20"/>
                      <w:sz w:val="28"/>
                      <w:szCs w:val="28"/>
                      <w:lang w:val="ru-RU" w:eastAsia="ru-RU" w:bidi="ar-SA"/>
                    </w:rPr>
                    <w:t>|м</w:t>
                  </w:r>
                </w:p>
              </w:tc>
            </w:tr>
            <w:tr w:rsidR="002C26DC" w:rsidRPr="005B5683" w:rsidTr="002C26DC">
              <w:trPr>
                <w:trHeight w:hRule="exact" w:val="619"/>
              </w:trPr>
              <w:tc>
                <w:tcPr>
                  <w:tcW w:w="407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2C26DC" w:rsidRPr="005B5683" w:rsidRDefault="002C26DC" w:rsidP="00BA7BA7">
                  <w:pPr>
                    <w:ind w:firstLine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 w:bidi="ar-SA"/>
                    </w:rPr>
                  </w:pPr>
                  <w:r w:rsidRPr="005B5683">
                    <w:rPr>
                      <w:rFonts w:ascii="Times New Roman" w:eastAsia="Times New Roman" w:hAnsi="Times New Roman" w:cs="Times New Roman"/>
                      <w:color w:val="000000"/>
                      <w:spacing w:val="10"/>
                      <w:sz w:val="28"/>
                      <w:szCs w:val="28"/>
                      <w:lang w:val="ru-RU" w:eastAsia="ru-RU" w:bidi="ar-SA"/>
                    </w:rPr>
                    <w:t>Уровень достижений обучающихся</w:t>
                  </w:r>
                </w:p>
              </w:tc>
              <w:tc>
                <w:tcPr>
                  <w:tcW w:w="511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2C26DC" w:rsidRPr="005B5683" w:rsidRDefault="002C26DC" w:rsidP="00BA7BA7">
                  <w:pPr>
                    <w:ind w:firstLine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 w:bidi="ar-SA"/>
                    </w:rPr>
                  </w:pPr>
                  <w:r w:rsidRPr="005B5683">
                    <w:rPr>
                      <w:rFonts w:ascii="Times New Roman" w:eastAsia="Times New Roman" w:hAnsi="Times New Roman" w:cs="Times New Roman"/>
                      <w:color w:val="000000"/>
                      <w:spacing w:val="10"/>
                      <w:sz w:val="28"/>
                      <w:szCs w:val="28"/>
                      <w:lang w:val="ru-RU" w:eastAsia="ru-RU" w:bidi="ar-SA"/>
                    </w:rPr>
                    <w:t>Наличие грамот Администрация</w:t>
                  </w:r>
                </w:p>
              </w:tc>
            </w:tr>
            <w:tr w:rsidR="002C26DC" w:rsidRPr="005B5683" w:rsidTr="002C26DC">
              <w:trPr>
                <w:trHeight w:hRule="exact" w:val="629"/>
              </w:trPr>
              <w:tc>
                <w:tcPr>
                  <w:tcW w:w="407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2C26DC" w:rsidRPr="005B5683" w:rsidRDefault="002C26DC" w:rsidP="00BA7BA7">
                  <w:pPr>
                    <w:ind w:firstLine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 w:bidi="ar-SA"/>
                    </w:rPr>
                  </w:pPr>
                  <w:r w:rsidRPr="005B5683">
                    <w:rPr>
                      <w:rFonts w:ascii="Times New Roman" w:eastAsia="Times New Roman" w:hAnsi="Times New Roman" w:cs="Times New Roman"/>
                      <w:color w:val="000000"/>
                      <w:spacing w:val="10"/>
                      <w:sz w:val="28"/>
                      <w:szCs w:val="28"/>
                      <w:lang w:val="ru-RU" w:eastAsia="ru-RU" w:bidi="ar-SA"/>
                    </w:rPr>
                    <w:t>Используемые образовательные технологии, в том числе ИКТ</w:t>
                  </w:r>
                </w:p>
              </w:tc>
              <w:tc>
                <w:tcPr>
                  <w:tcW w:w="511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2C26DC" w:rsidRPr="005B5683" w:rsidRDefault="002C26DC" w:rsidP="00BA7BA7">
                  <w:pPr>
                    <w:ind w:firstLine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 w:bidi="ar-SA"/>
                    </w:rPr>
                  </w:pPr>
                  <w:r w:rsidRPr="005B5683">
                    <w:rPr>
                      <w:rFonts w:ascii="Times New Roman" w:eastAsia="Times New Roman" w:hAnsi="Times New Roman" w:cs="Times New Roman"/>
                      <w:color w:val="000000"/>
                      <w:spacing w:val="10"/>
                      <w:sz w:val="28"/>
                      <w:szCs w:val="28"/>
                      <w:lang w:val="ru-RU" w:eastAsia="ru-RU" w:bidi="ar-SA"/>
                    </w:rPr>
                    <w:t>Наблюдение Руководители МО</w:t>
                  </w:r>
                </w:p>
              </w:tc>
            </w:tr>
            <w:tr w:rsidR="002C26DC" w:rsidRPr="005B5683" w:rsidTr="002C26DC">
              <w:trPr>
                <w:trHeight w:hRule="exact" w:val="1234"/>
              </w:trPr>
              <w:tc>
                <w:tcPr>
                  <w:tcW w:w="407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2C26DC" w:rsidRPr="005B5683" w:rsidRDefault="002C26DC" w:rsidP="00BA7BA7">
                  <w:pPr>
                    <w:ind w:firstLine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 w:bidi="ar-SA"/>
                    </w:rPr>
                  </w:pPr>
                  <w:r w:rsidRPr="005B5683">
                    <w:rPr>
                      <w:rFonts w:ascii="Times New Roman" w:eastAsia="Times New Roman" w:hAnsi="Times New Roman" w:cs="Times New Roman"/>
                      <w:color w:val="000000"/>
                      <w:spacing w:val="10"/>
                      <w:sz w:val="28"/>
                      <w:szCs w:val="28"/>
                      <w:lang w:val="ru-RU" w:eastAsia="ru-RU" w:bidi="ar-SA"/>
                    </w:rPr>
                    <w:t>Количество учителей, свободно владеющих ИКТ и активно использующих их в повседневной работе</w:t>
                  </w:r>
                </w:p>
              </w:tc>
              <w:tc>
                <w:tcPr>
                  <w:tcW w:w="511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2C26DC" w:rsidRPr="005B5683" w:rsidRDefault="002C26DC" w:rsidP="00BA7BA7">
                  <w:pPr>
                    <w:ind w:firstLine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 w:bidi="ar-SA"/>
                    </w:rPr>
                  </w:pPr>
                  <w:r w:rsidRPr="005B5683">
                    <w:rPr>
                      <w:rFonts w:ascii="Times New Roman" w:eastAsia="Times New Roman" w:hAnsi="Times New Roman" w:cs="Times New Roman"/>
                      <w:color w:val="000000"/>
                      <w:spacing w:val="10"/>
                      <w:sz w:val="28"/>
                      <w:szCs w:val="28"/>
                      <w:lang w:val="ru-RU" w:eastAsia="ru-RU" w:bidi="ar-SA"/>
                    </w:rPr>
                    <w:t>Наблюдение Руководители МО</w:t>
                  </w:r>
                </w:p>
              </w:tc>
            </w:tr>
            <w:tr w:rsidR="002C26DC" w:rsidRPr="005B5683" w:rsidTr="002C26DC">
              <w:trPr>
                <w:trHeight w:hRule="exact" w:val="317"/>
              </w:trPr>
              <w:tc>
                <w:tcPr>
                  <w:tcW w:w="77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2C26DC" w:rsidRPr="005B5683" w:rsidRDefault="002C26DC" w:rsidP="00BA7BA7">
                  <w:pPr>
                    <w:ind w:firstLine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 w:bidi="ar-SA"/>
                    </w:rPr>
                  </w:pPr>
                  <w:r w:rsidRPr="005B568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val="ru-RU" w:eastAsia="ru-RU" w:bidi="ar-SA"/>
                    </w:rPr>
                    <w:t>4.Результаты воспитательной работы</w:t>
                  </w:r>
                </w:p>
              </w:tc>
              <w:tc>
                <w:tcPr>
                  <w:tcW w:w="66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2C26DC" w:rsidRPr="005B5683" w:rsidRDefault="002C26DC" w:rsidP="00BA7BA7">
                  <w:pPr>
                    <w:ind w:firstLine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 w:bidi="ar-SA"/>
                    </w:rPr>
                  </w:pP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2C26DC" w:rsidRPr="005B5683" w:rsidRDefault="002C26DC" w:rsidP="00BA7BA7">
                  <w:pPr>
                    <w:ind w:firstLine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 w:bidi="ar-SA"/>
                    </w:rPr>
                  </w:pPr>
                </w:p>
              </w:tc>
            </w:tr>
            <w:tr w:rsidR="002C26DC" w:rsidRPr="005B5683" w:rsidTr="002C26DC">
              <w:trPr>
                <w:trHeight w:hRule="exact" w:val="619"/>
              </w:trPr>
              <w:tc>
                <w:tcPr>
                  <w:tcW w:w="407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2C26DC" w:rsidRPr="005B5683" w:rsidRDefault="002C26DC" w:rsidP="00BA7BA7">
                  <w:pPr>
                    <w:ind w:firstLine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 w:bidi="ar-SA"/>
                    </w:rPr>
                  </w:pPr>
                  <w:r w:rsidRPr="005B5683">
                    <w:rPr>
                      <w:rFonts w:ascii="Times New Roman" w:eastAsia="Times New Roman" w:hAnsi="Times New Roman" w:cs="Times New Roman"/>
                      <w:color w:val="000000"/>
                      <w:spacing w:val="10"/>
                      <w:sz w:val="28"/>
                      <w:szCs w:val="28"/>
                      <w:lang w:val="ru-RU" w:eastAsia="ru-RU" w:bidi="ar-SA"/>
                    </w:rPr>
                    <w:t>Уровень воспитанности</w:t>
                  </w:r>
                </w:p>
              </w:tc>
              <w:tc>
                <w:tcPr>
                  <w:tcW w:w="363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2C26DC" w:rsidRPr="005B5683" w:rsidRDefault="002C26DC" w:rsidP="00BA7BA7">
                  <w:pPr>
                    <w:ind w:firstLine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 w:bidi="ar-SA"/>
                    </w:rPr>
                  </w:pPr>
                  <w:r w:rsidRPr="005B5683">
                    <w:rPr>
                      <w:rFonts w:ascii="Times New Roman" w:eastAsia="Times New Roman" w:hAnsi="Times New Roman" w:cs="Times New Roman"/>
                      <w:color w:val="000000"/>
                      <w:spacing w:val="10"/>
                      <w:sz w:val="28"/>
                      <w:szCs w:val="28"/>
                      <w:lang w:val="ru-RU" w:eastAsia="ru-RU" w:bidi="ar-SA"/>
                    </w:rPr>
                    <w:t>Анкетирование, Заместите наблюдение директора</w:t>
                  </w:r>
                </w:p>
              </w:tc>
              <w:tc>
                <w:tcPr>
                  <w:tcW w:w="66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2C26DC" w:rsidRPr="005B5683" w:rsidRDefault="002C26DC" w:rsidP="00BA7BA7">
                  <w:pPr>
                    <w:ind w:firstLine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 w:bidi="ar-SA"/>
                    </w:rPr>
                  </w:pPr>
                  <w:r w:rsidRPr="005B5683">
                    <w:rPr>
                      <w:rFonts w:ascii="Times New Roman" w:eastAsia="Times New Roman" w:hAnsi="Times New Roman" w:cs="Times New Roman"/>
                      <w:color w:val="000000"/>
                      <w:spacing w:val="10"/>
                      <w:sz w:val="28"/>
                      <w:szCs w:val="28"/>
                      <w:lang w:val="ru-RU" w:eastAsia="ru-RU" w:bidi="ar-SA"/>
                    </w:rPr>
                    <w:t>ль</w:t>
                  </w:r>
                </w:p>
                <w:p w:rsidR="002C26DC" w:rsidRPr="005B5683" w:rsidRDefault="002C26DC" w:rsidP="00BA7BA7">
                  <w:pPr>
                    <w:ind w:firstLine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 w:bidi="ar-SA"/>
                    </w:rPr>
                  </w:pPr>
                  <w:r w:rsidRPr="005B5683">
                    <w:rPr>
                      <w:rFonts w:ascii="Times New Roman" w:eastAsia="Times New Roman" w:hAnsi="Times New Roman" w:cs="Times New Roman"/>
                      <w:color w:val="000000"/>
                      <w:spacing w:val="10"/>
                      <w:sz w:val="28"/>
                      <w:szCs w:val="28"/>
                      <w:lang w:val="ru-RU" w:eastAsia="ru-RU" w:bidi="ar-SA"/>
                    </w:rPr>
                    <w:t xml:space="preserve">по </w:t>
                  </w:r>
                  <w:r w:rsidRPr="005B5683">
                    <w:rPr>
                      <w:rFonts w:ascii="Times New Roman" w:eastAsia="Times New Roman" w:hAnsi="Times New Roman" w:cs="Times New Roman"/>
                      <w:color w:val="000000"/>
                      <w:spacing w:val="10"/>
                      <w:sz w:val="28"/>
                      <w:szCs w:val="28"/>
                      <w:lang w:bidi="ar-SA"/>
                    </w:rPr>
                    <w:t>BI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2C26DC" w:rsidRPr="005B5683" w:rsidRDefault="002C26DC" w:rsidP="00BA7BA7">
                  <w:pPr>
                    <w:ind w:firstLine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 w:bidi="ar-SA"/>
                    </w:rPr>
                  </w:pPr>
                  <w:r w:rsidRPr="005B5683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  <w:lang w:val="ru-RU" w:eastAsia="ru-RU" w:bidi="ar-SA"/>
                    </w:rPr>
                    <w:t>Щ</w:t>
                  </w:r>
                  <w:r w:rsidRPr="005B5683">
                    <w:rPr>
                      <w:rFonts w:ascii="Times New Roman" w:eastAsia="Times New Roman" w:hAnsi="Times New Roman" w:cs="Times New Roman"/>
                      <w:color w:val="000000"/>
                      <w:spacing w:val="10"/>
                      <w:sz w:val="28"/>
                      <w:szCs w:val="28"/>
                      <w:lang w:val="ru-RU" w:eastAsia="ru-RU" w:bidi="ar-SA"/>
                    </w:rPr>
                    <w:tab/>
                  </w:r>
                </w:p>
                <w:p w:rsidR="002C26DC" w:rsidRPr="005B5683" w:rsidRDefault="002C26DC" w:rsidP="00BA7BA7">
                  <w:pPr>
                    <w:ind w:firstLine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 w:bidi="ar-SA"/>
                    </w:rPr>
                  </w:pPr>
                  <w:r w:rsidRPr="005B5683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szCs w:val="28"/>
                      <w:lang w:val="ru-RU" w:eastAsia="ru-RU" w:bidi="ar-SA"/>
                    </w:rPr>
                    <w:t>У</w:t>
                  </w:r>
                </w:p>
              </w:tc>
            </w:tr>
            <w:tr w:rsidR="002C26DC" w:rsidRPr="005B5683" w:rsidTr="002C26DC">
              <w:trPr>
                <w:trHeight w:hRule="exact" w:val="629"/>
              </w:trPr>
              <w:tc>
                <w:tcPr>
                  <w:tcW w:w="407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2C26DC" w:rsidRPr="005B5683" w:rsidRDefault="002C26DC" w:rsidP="00BA7BA7">
                  <w:pPr>
                    <w:ind w:firstLine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 w:bidi="ar-SA"/>
                    </w:rPr>
                  </w:pPr>
                  <w:r w:rsidRPr="005B5683">
                    <w:rPr>
                      <w:rFonts w:ascii="Times New Roman" w:eastAsia="Times New Roman" w:hAnsi="Times New Roman" w:cs="Times New Roman"/>
                      <w:color w:val="000000"/>
                      <w:spacing w:val="10"/>
                      <w:sz w:val="28"/>
                      <w:szCs w:val="28"/>
                      <w:lang w:val="ru-RU" w:eastAsia="ru-RU" w:bidi="ar-SA"/>
                    </w:rPr>
                    <w:t>Наличие воспитательной программы</w:t>
                  </w:r>
                </w:p>
              </w:tc>
              <w:tc>
                <w:tcPr>
                  <w:tcW w:w="363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2C26DC" w:rsidRPr="005B5683" w:rsidRDefault="002C26DC" w:rsidP="00BA7BA7">
                  <w:pPr>
                    <w:ind w:firstLine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 w:bidi="ar-SA"/>
                    </w:rPr>
                  </w:pPr>
                  <w:r w:rsidRPr="005B5683">
                    <w:rPr>
                      <w:rFonts w:ascii="Times New Roman" w:eastAsia="Times New Roman" w:hAnsi="Times New Roman" w:cs="Times New Roman"/>
                      <w:color w:val="000000"/>
                      <w:spacing w:val="10"/>
                      <w:sz w:val="28"/>
                      <w:szCs w:val="28"/>
                      <w:lang w:val="ru-RU" w:eastAsia="ru-RU" w:bidi="ar-SA"/>
                    </w:rPr>
                    <w:t>Анализ Заместите документов директора</w:t>
                  </w:r>
                </w:p>
              </w:tc>
              <w:tc>
                <w:tcPr>
                  <w:tcW w:w="14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2C26DC" w:rsidRPr="005B5683" w:rsidRDefault="002C26DC" w:rsidP="00BA7BA7">
                  <w:pPr>
                    <w:ind w:firstLine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 w:bidi="ar-SA"/>
                    </w:rPr>
                  </w:pPr>
                  <w:r w:rsidRPr="005B5683">
                    <w:rPr>
                      <w:rFonts w:ascii="Times New Roman" w:eastAsia="Times New Roman" w:hAnsi="Times New Roman" w:cs="Times New Roman"/>
                      <w:color w:val="000000"/>
                      <w:spacing w:val="10"/>
                      <w:sz w:val="28"/>
                      <w:szCs w:val="28"/>
                      <w:lang w:val="ru-RU" w:eastAsia="ru-RU" w:bidi="ar-SA"/>
                    </w:rPr>
                    <w:t>ль</w:t>
                  </w:r>
                </w:p>
                <w:p w:rsidR="002C26DC" w:rsidRPr="005B5683" w:rsidRDefault="002C26DC" w:rsidP="00BA7BA7">
                  <w:pPr>
                    <w:ind w:firstLine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 w:bidi="ar-SA"/>
                    </w:rPr>
                  </w:pPr>
                  <w:r w:rsidRPr="005B5683">
                    <w:rPr>
                      <w:rFonts w:ascii="Times New Roman" w:eastAsia="Times New Roman" w:hAnsi="Times New Roman" w:cs="Times New Roman"/>
                      <w:color w:val="000000"/>
                      <w:spacing w:val="10"/>
                      <w:sz w:val="28"/>
                      <w:szCs w:val="28"/>
                      <w:lang w:val="ru-RU" w:eastAsia="ru-RU" w:bidi="ar-SA"/>
                    </w:rPr>
                    <w:t>по ВР</w:t>
                  </w:r>
                </w:p>
              </w:tc>
            </w:tr>
            <w:tr w:rsidR="002C26DC" w:rsidRPr="005B5683" w:rsidTr="002C26DC">
              <w:trPr>
                <w:trHeight w:hRule="exact" w:val="931"/>
              </w:trPr>
              <w:tc>
                <w:tcPr>
                  <w:tcW w:w="407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2C26DC" w:rsidRPr="005B5683" w:rsidRDefault="002C26DC" w:rsidP="00BA7BA7">
                  <w:pPr>
                    <w:ind w:firstLine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 w:bidi="ar-SA"/>
                    </w:rPr>
                  </w:pPr>
                  <w:r w:rsidRPr="005B5683">
                    <w:rPr>
                      <w:rFonts w:ascii="Times New Roman" w:eastAsia="Times New Roman" w:hAnsi="Times New Roman" w:cs="Times New Roman"/>
                      <w:color w:val="000000"/>
                      <w:spacing w:val="10"/>
                      <w:sz w:val="28"/>
                      <w:szCs w:val="28"/>
                      <w:lang w:val="ru-RU" w:eastAsia="ru-RU" w:bidi="ar-SA"/>
                    </w:rPr>
                    <w:t>Системный внутришкольный контроль воспитательной работы по классам</w:t>
                  </w:r>
                </w:p>
              </w:tc>
              <w:tc>
                <w:tcPr>
                  <w:tcW w:w="363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2C26DC" w:rsidRPr="005B5683" w:rsidRDefault="002C26DC" w:rsidP="00BA7BA7">
                  <w:pPr>
                    <w:ind w:firstLine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 w:bidi="ar-SA"/>
                    </w:rPr>
                  </w:pPr>
                  <w:r w:rsidRPr="005B5683">
                    <w:rPr>
                      <w:rFonts w:ascii="Times New Roman" w:eastAsia="Times New Roman" w:hAnsi="Times New Roman" w:cs="Times New Roman"/>
                      <w:color w:val="000000"/>
                      <w:spacing w:val="10"/>
                      <w:sz w:val="28"/>
                      <w:szCs w:val="28"/>
                      <w:lang w:val="ru-RU" w:eastAsia="ru-RU" w:bidi="ar-SA"/>
                    </w:rPr>
                    <w:t xml:space="preserve">План </w:t>
                  </w:r>
                  <w:r w:rsidRPr="005B5683">
                    <w:rPr>
                      <w:rFonts w:ascii="Times New Roman" w:eastAsia="Times New Roman" w:hAnsi="Times New Roman" w:cs="Times New Roman"/>
                      <w:color w:val="000000"/>
                      <w:spacing w:val="10"/>
                      <w:sz w:val="28"/>
                      <w:szCs w:val="28"/>
                      <w:lang w:bidi="ar-SA"/>
                    </w:rPr>
                    <w:t xml:space="preserve">BLI1K </w:t>
                  </w:r>
                  <w:r w:rsidRPr="005B5683">
                    <w:rPr>
                      <w:rFonts w:ascii="Times New Roman" w:eastAsia="Times New Roman" w:hAnsi="Times New Roman" w:cs="Times New Roman"/>
                      <w:color w:val="000000"/>
                      <w:spacing w:val="10"/>
                      <w:sz w:val="28"/>
                      <w:szCs w:val="28"/>
                      <w:lang w:val="ru-RU" w:eastAsia="ru-RU" w:bidi="ar-SA"/>
                    </w:rPr>
                    <w:t>Админист</w:t>
                  </w:r>
                </w:p>
              </w:tc>
              <w:tc>
                <w:tcPr>
                  <w:tcW w:w="66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2C26DC" w:rsidRPr="005B5683" w:rsidRDefault="002C26DC" w:rsidP="00BA7BA7">
                  <w:pPr>
                    <w:ind w:firstLine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 w:bidi="ar-SA"/>
                    </w:rPr>
                  </w:pPr>
                  <w:r w:rsidRPr="005B5683">
                    <w:rPr>
                      <w:rFonts w:ascii="Times New Roman" w:eastAsia="Times New Roman" w:hAnsi="Times New Roman" w:cs="Times New Roman"/>
                      <w:color w:val="000000"/>
                      <w:spacing w:val="10"/>
                      <w:sz w:val="28"/>
                      <w:szCs w:val="28"/>
                      <w:lang w:val="ru-RU" w:eastAsia="ru-RU" w:bidi="ar-SA"/>
                    </w:rPr>
                    <w:t>рация</w:t>
                  </w:r>
                </w:p>
                <w:p w:rsidR="002C26DC" w:rsidRPr="005B5683" w:rsidRDefault="002C26DC" w:rsidP="00BA7BA7">
                  <w:pPr>
                    <w:ind w:firstLine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 w:bidi="ar-SA"/>
                    </w:rPr>
                  </w:pPr>
                  <w:r w:rsidRPr="005B5683">
                    <w:rPr>
                      <w:rFonts w:ascii="Times New Roman" w:eastAsia="Times New Roman" w:hAnsi="Times New Roman" w:cs="Times New Roman"/>
                      <w:color w:val="000000"/>
                      <w:spacing w:val="-20"/>
                      <w:sz w:val="28"/>
                      <w:szCs w:val="28"/>
                      <w:lang w:val="ru-RU" w:eastAsia="ru-RU" w:bidi="ar-SA"/>
                    </w:rPr>
                    <w:t xml:space="preserve">1 </w:t>
                  </w:r>
                  <w:r w:rsidRPr="005B5683">
                    <w:rPr>
                      <w:rFonts w:ascii="Times New Roman" w:eastAsia="Times New Roman" w:hAnsi="Times New Roman" w:cs="Times New Roman"/>
                      <w:color w:val="000000"/>
                      <w:spacing w:val="10"/>
                      <w:sz w:val="28"/>
                      <w:szCs w:val="28"/>
                      <w:lang w:val="ru-RU" w:eastAsia="ru-RU" w:bidi="ar-SA"/>
                    </w:rPr>
                    <w:t xml:space="preserve">•' </w:t>
                  </w:r>
                  <w:r w:rsidRPr="005B568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 w:eastAsia="ru-RU" w:bidi="ar-SA"/>
                    </w:rPr>
                    <w:t>I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2C26DC" w:rsidRPr="005B5683" w:rsidRDefault="002C26DC" w:rsidP="00BA7BA7">
                  <w:pPr>
                    <w:ind w:firstLine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 w:bidi="ar-SA"/>
                    </w:rPr>
                  </w:pPr>
                </w:p>
              </w:tc>
            </w:tr>
            <w:tr w:rsidR="002C26DC" w:rsidRPr="005B5683" w:rsidTr="002C26DC">
              <w:trPr>
                <w:trHeight w:hRule="exact" w:val="931"/>
              </w:trPr>
              <w:tc>
                <w:tcPr>
                  <w:tcW w:w="407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2C26DC" w:rsidRPr="005B5683" w:rsidRDefault="002C26DC" w:rsidP="00BA7BA7">
                  <w:pPr>
                    <w:ind w:firstLine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 w:bidi="ar-SA"/>
                    </w:rPr>
                  </w:pPr>
                  <w:r w:rsidRPr="005B5683">
                    <w:rPr>
                      <w:rFonts w:ascii="Times New Roman" w:eastAsia="Times New Roman" w:hAnsi="Times New Roman" w:cs="Times New Roman"/>
                      <w:color w:val="000000"/>
                      <w:spacing w:val="10"/>
                      <w:sz w:val="28"/>
                      <w:szCs w:val="28"/>
                      <w:lang w:val="ru-RU" w:eastAsia="ru-RU" w:bidi="ar-SA"/>
                    </w:rPr>
                    <w:t>Количество обучающихся, занятых в общественных организациях</w:t>
                  </w:r>
                </w:p>
              </w:tc>
              <w:tc>
                <w:tcPr>
                  <w:tcW w:w="363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2C26DC" w:rsidRPr="005B5683" w:rsidRDefault="002C26DC" w:rsidP="00BA7BA7">
                  <w:pPr>
                    <w:ind w:firstLine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 w:bidi="ar-SA"/>
                    </w:rPr>
                  </w:pPr>
                  <w:r w:rsidRPr="005B5683">
                    <w:rPr>
                      <w:rFonts w:ascii="Times New Roman" w:eastAsia="Times New Roman" w:hAnsi="Times New Roman" w:cs="Times New Roman"/>
                      <w:color w:val="000000"/>
                      <w:spacing w:val="10"/>
                      <w:sz w:val="28"/>
                      <w:szCs w:val="28"/>
                      <w:lang w:val="ru-RU" w:eastAsia="ru-RU" w:bidi="ar-SA"/>
                    </w:rPr>
                    <w:t>Анализ данных Заместите</w:t>
                  </w:r>
                </w:p>
                <w:p w:rsidR="002C26DC" w:rsidRPr="005B5683" w:rsidRDefault="002C26DC" w:rsidP="00BA7BA7">
                  <w:pPr>
                    <w:ind w:firstLine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 w:bidi="ar-SA"/>
                    </w:rPr>
                  </w:pPr>
                  <w:r w:rsidRPr="005B5683">
                    <w:rPr>
                      <w:rFonts w:ascii="Times New Roman" w:eastAsia="Times New Roman" w:hAnsi="Times New Roman" w:cs="Times New Roman"/>
                      <w:color w:val="000000"/>
                      <w:spacing w:val="10"/>
                      <w:sz w:val="28"/>
                      <w:szCs w:val="28"/>
                      <w:lang w:val="ru-RU" w:eastAsia="ru-RU" w:bidi="ar-SA"/>
                    </w:rPr>
                    <w:t>директора</w:t>
                  </w:r>
                </w:p>
              </w:tc>
              <w:tc>
                <w:tcPr>
                  <w:tcW w:w="66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2C26DC" w:rsidRPr="005B5683" w:rsidRDefault="002C26DC" w:rsidP="00BA7BA7">
                  <w:pPr>
                    <w:ind w:firstLine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 w:bidi="ar-SA"/>
                    </w:rPr>
                  </w:pPr>
                  <w:r w:rsidRPr="005B5683">
                    <w:rPr>
                      <w:rFonts w:ascii="Times New Roman" w:eastAsia="Times New Roman" w:hAnsi="Times New Roman" w:cs="Times New Roman"/>
                      <w:color w:val="000000"/>
                      <w:spacing w:val="10"/>
                      <w:sz w:val="28"/>
                      <w:szCs w:val="28"/>
                      <w:lang w:val="ru-RU" w:eastAsia="ru-RU" w:bidi="ar-SA"/>
                    </w:rPr>
                    <w:t>Ль</w:t>
                  </w:r>
                </w:p>
                <w:p w:rsidR="002C26DC" w:rsidRPr="005B5683" w:rsidRDefault="002C26DC" w:rsidP="00BA7BA7">
                  <w:pPr>
                    <w:ind w:firstLine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 w:bidi="ar-SA"/>
                    </w:rPr>
                  </w:pPr>
                  <w:r w:rsidRPr="005B5683">
                    <w:rPr>
                      <w:rFonts w:ascii="Times New Roman" w:eastAsia="Times New Roman" w:hAnsi="Times New Roman" w:cs="Times New Roman"/>
                      <w:color w:val="000000"/>
                      <w:spacing w:val="10"/>
                      <w:sz w:val="28"/>
                      <w:szCs w:val="28"/>
                      <w:lang w:val="ru-RU" w:eastAsia="ru-RU" w:bidi="ar-SA"/>
                    </w:rPr>
                    <w:t xml:space="preserve">по </w:t>
                  </w:r>
                  <w:r w:rsidRPr="005B5683">
                    <w:rPr>
                      <w:rFonts w:ascii="Times New Roman" w:eastAsia="Times New Roman" w:hAnsi="Times New Roman" w:cs="Times New Roman"/>
                      <w:color w:val="000000"/>
                      <w:spacing w:val="10"/>
                      <w:sz w:val="28"/>
                      <w:szCs w:val="28"/>
                      <w:lang w:bidi="ar-SA"/>
                    </w:rPr>
                    <w:t>BI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2C26DC" w:rsidRPr="005B5683" w:rsidRDefault="002C26DC" w:rsidP="00BA7BA7">
                  <w:pPr>
                    <w:ind w:firstLine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 w:bidi="ar-SA"/>
                    </w:rPr>
                  </w:pPr>
                  <w:r w:rsidRPr="005B568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ru-RU" w:eastAsia="ru-RU" w:bidi="ar-SA"/>
                    </w:rPr>
                    <w:t>з</w:t>
                  </w:r>
                </w:p>
              </w:tc>
            </w:tr>
            <w:tr w:rsidR="002C26DC" w:rsidRPr="00664279" w:rsidTr="002C26DC">
              <w:trPr>
                <w:trHeight w:hRule="exact" w:val="926"/>
              </w:trPr>
              <w:tc>
                <w:tcPr>
                  <w:tcW w:w="407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2C26DC" w:rsidRPr="005B5683" w:rsidRDefault="002C26DC" w:rsidP="00BA7BA7">
                  <w:pPr>
                    <w:ind w:firstLine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 w:bidi="ar-SA"/>
                    </w:rPr>
                  </w:pPr>
                  <w:r w:rsidRPr="005B5683">
                    <w:rPr>
                      <w:rFonts w:ascii="Times New Roman" w:eastAsia="Times New Roman" w:hAnsi="Times New Roman" w:cs="Times New Roman"/>
                      <w:color w:val="000000"/>
                      <w:spacing w:val="10"/>
                      <w:sz w:val="28"/>
                      <w:szCs w:val="28"/>
                      <w:lang w:val="ru-RU" w:eastAsia="ru-RU" w:bidi="ar-SA"/>
                    </w:rPr>
                    <w:t>Количество обучающихся, занятых в акциях социального характера</w:t>
                  </w:r>
                </w:p>
              </w:tc>
              <w:tc>
                <w:tcPr>
                  <w:tcW w:w="511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2C26DC" w:rsidRPr="005B5683" w:rsidRDefault="002C26DC" w:rsidP="00BA7BA7">
                  <w:pPr>
                    <w:ind w:firstLine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 w:bidi="ar-SA"/>
                    </w:rPr>
                  </w:pPr>
                  <w:r w:rsidRPr="005B5683">
                    <w:rPr>
                      <w:rFonts w:ascii="Times New Roman" w:eastAsia="Times New Roman" w:hAnsi="Times New Roman" w:cs="Times New Roman"/>
                      <w:color w:val="000000"/>
                      <w:spacing w:val="10"/>
                      <w:sz w:val="28"/>
                      <w:szCs w:val="28"/>
                      <w:lang w:val="ru-RU" w:eastAsia="ru-RU" w:bidi="ar-SA"/>
                    </w:rPr>
                    <w:t>Анализ данных Заместитель</w:t>
                  </w:r>
                </w:p>
                <w:p w:rsidR="002C26DC" w:rsidRPr="005B5683" w:rsidRDefault="002C26DC" w:rsidP="00BA7BA7">
                  <w:pPr>
                    <w:ind w:firstLine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 w:bidi="ar-SA"/>
                    </w:rPr>
                  </w:pPr>
                  <w:r w:rsidRPr="005B5683">
                    <w:rPr>
                      <w:rFonts w:ascii="Times New Roman" w:eastAsia="Times New Roman" w:hAnsi="Times New Roman" w:cs="Times New Roman"/>
                      <w:color w:val="000000"/>
                      <w:spacing w:val="10"/>
                      <w:sz w:val="28"/>
                      <w:szCs w:val="28"/>
                      <w:lang w:val="ru-RU" w:eastAsia="ru-RU" w:bidi="ar-SA"/>
                    </w:rPr>
                    <w:t>директора по ВР</w:t>
                  </w:r>
                </w:p>
              </w:tc>
            </w:tr>
            <w:tr w:rsidR="002C26DC" w:rsidRPr="00664279" w:rsidTr="002C26DC">
              <w:trPr>
                <w:trHeight w:hRule="exact" w:val="931"/>
              </w:trPr>
              <w:tc>
                <w:tcPr>
                  <w:tcW w:w="407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2C26DC" w:rsidRPr="005B5683" w:rsidRDefault="002C26DC" w:rsidP="00BA7BA7">
                  <w:pPr>
                    <w:ind w:firstLine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 w:bidi="ar-SA"/>
                    </w:rPr>
                  </w:pPr>
                  <w:r w:rsidRPr="005B5683">
                    <w:rPr>
                      <w:rFonts w:ascii="Times New Roman" w:eastAsia="Times New Roman" w:hAnsi="Times New Roman" w:cs="Times New Roman"/>
                      <w:color w:val="000000"/>
                      <w:spacing w:val="10"/>
                      <w:sz w:val="28"/>
                      <w:szCs w:val="28"/>
                      <w:lang w:val="ru-RU" w:eastAsia="ru-RU" w:bidi="ar-SA"/>
                    </w:rPr>
                    <w:t>Количество обучающихся, состоящих на различных видах учета</w:t>
                  </w:r>
                </w:p>
              </w:tc>
              <w:tc>
                <w:tcPr>
                  <w:tcW w:w="511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2C26DC" w:rsidRPr="005B5683" w:rsidRDefault="002C26DC" w:rsidP="00BA7BA7">
                  <w:pPr>
                    <w:ind w:firstLine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 w:bidi="ar-SA"/>
                    </w:rPr>
                  </w:pPr>
                  <w:r w:rsidRPr="005B5683">
                    <w:rPr>
                      <w:rFonts w:ascii="Times New Roman" w:eastAsia="Times New Roman" w:hAnsi="Times New Roman" w:cs="Times New Roman"/>
                      <w:color w:val="000000"/>
                      <w:spacing w:val="10"/>
                      <w:sz w:val="28"/>
                      <w:szCs w:val="28"/>
                      <w:lang w:val="ru-RU" w:eastAsia="ru-RU" w:bidi="ar-SA"/>
                    </w:rPr>
                    <w:t>Анализ данных Заместитель</w:t>
                  </w:r>
                </w:p>
                <w:p w:rsidR="002C26DC" w:rsidRPr="005B5683" w:rsidRDefault="002C26DC" w:rsidP="00BA7BA7">
                  <w:pPr>
                    <w:ind w:firstLine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 w:bidi="ar-SA"/>
                    </w:rPr>
                  </w:pPr>
                  <w:r w:rsidRPr="005B5683">
                    <w:rPr>
                      <w:rFonts w:ascii="Times New Roman" w:eastAsia="Times New Roman" w:hAnsi="Times New Roman" w:cs="Times New Roman"/>
                      <w:color w:val="000000"/>
                      <w:spacing w:val="10"/>
                      <w:sz w:val="28"/>
                      <w:szCs w:val="28"/>
                      <w:lang w:val="ru-RU" w:eastAsia="ru-RU" w:bidi="ar-SA"/>
                    </w:rPr>
                    <w:t>директора по ВР</w:t>
                  </w:r>
                </w:p>
              </w:tc>
            </w:tr>
            <w:tr w:rsidR="002C26DC" w:rsidRPr="005B5683" w:rsidTr="002C26DC">
              <w:trPr>
                <w:trHeight w:hRule="exact" w:val="624"/>
              </w:trPr>
              <w:tc>
                <w:tcPr>
                  <w:tcW w:w="407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2C26DC" w:rsidRPr="005B5683" w:rsidRDefault="002C26DC" w:rsidP="00BA7BA7">
                  <w:pPr>
                    <w:ind w:firstLine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 w:bidi="ar-SA"/>
                    </w:rPr>
                  </w:pPr>
                  <w:r w:rsidRPr="005B5683">
                    <w:rPr>
                      <w:rFonts w:ascii="Times New Roman" w:eastAsia="Times New Roman" w:hAnsi="Times New Roman" w:cs="Times New Roman"/>
                      <w:color w:val="000000"/>
                      <w:spacing w:val="10"/>
                      <w:sz w:val="28"/>
                      <w:szCs w:val="28"/>
                      <w:lang w:val="ru-RU" w:eastAsia="ru-RU" w:bidi="ar-SA"/>
                    </w:rPr>
                    <w:t>Систематическое проведение качественных классных часов</w:t>
                  </w:r>
                </w:p>
              </w:tc>
              <w:tc>
                <w:tcPr>
                  <w:tcW w:w="363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2C26DC" w:rsidRPr="005B5683" w:rsidRDefault="002C26DC" w:rsidP="00BA7BA7">
                  <w:pPr>
                    <w:ind w:firstLine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 w:bidi="ar-SA"/>
                    </w:rPr>
                  </w:pPr>
                  <w:r w:rsidRPr="005B5683">
                    <w:rPr>
                      <w:rFonts w:ascii="Times New Roman" w:eastAsia="Times New Roman" w:hAnsi="Times New Roman" w:cs="Times New Roman"/>
                      <w:color w:val="000000"/>
                      <w:spacing w:val="10"/>
                      <w:sz w:val="28"/>
                      <w:szCs w:val="28"/>
                      <w:lang w:val="ru-RU" w:eastAsia="ru-RU" w:bidi="ar-SA"/>
                    </w:rPr>
                    <w:t>Наблюдение, Заместите интервьюирование директоре</w:t>
                  </w:r>
                </w:p>
              </w:tc>
              <w:tc>
                <w:tcPr>
                  <w:tcW w:w="66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2C26DC" w:rsidRPr="005B5683" w:rsidRDefault="002C26DC" w:rsidP="00BA7BA7">
                  <w:pPr>
                    <w:ind w:firstLine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 w:bidi="ar-SA"/>
                    </w:rPr>
                  </w:pPr>
                  <w:r w:rsidRPr="005B5683">
                    <w:rPr>
                      <w:rFonts w:ascii="Times New Roman" w:eastAsia="Times New Roman" w:hAnsi="Times New Roman" w:cs="Times New Roman"/>
                      <w:color w:val="000000"/>
                      <w:spacing w:val="10"/>
                      <w:sz w:val="28"/>
                      <w:szCs w:val="28"/>
                      <w:vertAlign w:val="superscript"/>
                      <w:lang w:val="ru-RU" w:eastAsia="ru-RU" w:bidi="ar-SA"/>
                    </w:rPr>
                    <w:t>ль</w:t>
                  </w:r>
                  <w:r w:rsidRPr="005B5683">
                    <w:rPr>
                      <w:rFonts w:ascii="Times New Roman" w:eastAsia="Times New Roman" w:hAnsi="Times New Roman" w:cs="Times New Roman"/>
                      <w:color w:val="000000"/>
                      <w:spacing w:val="10"/>
                      <w:sz w:val="28"/>
                      <w:szCs w:val="28"/>
                      <w:lang w:val="ru-RU" w:eastAsia="ru-RU" w:bidi="ar-SA"/>
                    </w:rPr>
                    <w:t xml:space="preserve"> </w:t>
                  </w:r>
                  <w:r w:rsidRPr="005B5683">
                    <w:rPr>
                      <w:rFonts w:ascii="Times New Roman" w:eastAsia="Times New Roman" w:hAnsi="Times New Roman" w:cs="Times New Roman"/>
                      <w:color w:val="000000"/>
                      <w:spacing w:val="-20"/>
                      <w:sz w:val="28"/>
                      <w:szCs w:val="28"/>
                      <w:lang w:bidi="ar-SA"/>
                    </w:rPr>
                    <w:t xml:space="preserve">jl </w:t>
                  </w:r>
                  <w:r w:rsidRPr="005B5683">
                    <w:rPr>
                      <w:rFonts w:ascii="Times New Roman" w:eastAsia="Times New Roman" w:hAnsi="Times New Roman" w:cs="Times New Roman"/>
                      <w:color w:val="000000"/>
                      <w:spacing w:val="10"/>
                      <w:sz w:val="28"/>
                      <w:szCs w:val="28"/>
                      <w:lang w:val="ru-RU" w:eastAsia="ru-RU" w:bidi="ar-SA"/>
                    </w:rPr>
                    <w:t>по В]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2C26DC" w:rsidRPr="005B5683" w:rsidRDefault="002C26DC" w:rsidP="00BA7BA7">
                  <w:pPr>
                    <w:ind w:firstLine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 w:bidi="ar-SA"/>
                    </w:rPr>
                  </w:pPr>
                  <w:r w:rsidRPr="005B5683">
                    <w:rPr>
                      <w:rFonts w:ascii="Times New Roman" w:eastAsia="MS Gothic" w:hAnsi="Times New Roman" w:cs="Times New Roman"/>
                      <w:i/>
                      <w:iCs/>
                      <w:color w:val="000000"/>
                      <w:sz w:val="28"/>
                      <w:szCs w:val="28"/>
                      <w:lang w:val="ru-RU" w:eastAsia="ru-RU" w:bidi="ar-SA"/>
                    </w:rPr>
                    <w:t>)</w:t>
                  </w:r>
                  <w:r w:rsidRPr="005B5683">
                    <w:rPr>
                      <w:rFonts w:ascii="Times New Roman" w:eastAsia="Times New Roman" w:hAnsi="Times New Roman" w:cs="Times New Roman"/>
                      <w:color w:val="000000"/>
                      <w:spacing w:val="10"/>
                      <w:sz w:val="28"/>
                      <w:szCs w:val="28"/>
                      <w:lang w:val="ru-RU" w:eastAsia="ru-RU" w:bidi="ar-SA"/>
                    </w:rPr>
                    <w:t xml:space="preserve"> </w:t>
                  </w:r>
                  <w:r w:rsidRPr="005B5683">
                    <w:rPr>
                      <w:rFonts w:ascii="Times New Roman" w:eastAsia="Times New Roman" w:hAnsi="Times New Roman" w:cs="Times New Roman"/>
                      <w:color w:val="000000"/>
                      <w:spacing w:val="-20"/>
                      <w:sz w:val="28"/>
                      <w:szCs w:val="28"/>
                      <w:lang w:val="ru-RU" w:eastAsia="ru-RU" w:bidi="ar-SA"/>
                    </w:rPr>
                    <w:t xml:space="preserve">й </w:t>
                  </w:r>
                  <w:r w:rsidRPr="005B5683">
                    <w:rPr>
                      <w:rFonts w:ascii="Times New Roman" w:eastAsia="MS Gothic" w:hAnsi="Times New Roman" w:cs="Times New Roman"/>
                      <w:i/>
                      <w:iCs/>
                      <w:color w:val="000000"/>
                      <w:sz w:val="28"/>
                      <w:szCs w:val="28"/>
                      <w:lang w:val="ru-RU" w:eastAsia="ru-RU" w:bidi="ar-SA"/>
                    </w:rPr>
                    <w:t>у</w:t>
                  </w:r>
                </w:p>
              </w:tc>
            </w:tr>
            <w:tr w:rsidR="002C26DC" w:rsidRPr="00664279" w:rsidTr="002C26DC">
              <w:trPr>
                <w:trHeight w:hRule="exact" w:val="643"/>
              </w:trPr>
              <w:tc>
                <w:tcPr>
                  <w:tcW w:w="4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2C26DC" w:rsidRPr="005B5683" w:rsidRDefault="002C26DC" w:rsidP="00BA7BA7">
                  <w:pPr>
                    <w:ind w:firstLine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 w:bidi="ar-SA"/>
                    </w:rPr>
                  </w:pPr>
                  <w:r w:rsidRPr="005B5683">
                    <w:rPr>
                      <w:rFonts w:ascii="Times New Roman" w:eastAsia="Times New Roman" w:hAnsi="Times New Roman" w:cs="Times New Roman"/>
                      <w:color w:val="000000"/>
                      <w:spacing w:val="10"/>
                      <w:sz w:val="28"/>
                      <w:szCs w:val="28"/>
                      <w:lang w:val="ru-RU" w:eastAsia="ru-RU" w:bidi="ar-SA"/>
                    </w:rPr>
                    <w:t>Ведение портфолио обучающихся</w:t>
                  </w:r>
                </w:p>
              </w:tc>
              <w:tc>
                <w:tcPr>
                  <w:tcW w:w="511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C26DC" w:rsidRPr="005B5683" w:rsidRDefault="002C26DC" w:rsidP="00BA7BA7">
                  <w:pPr>
                    <w:ind w:firstLine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 w:bidi="ar-SA"/>
                    </w:rPr>
                  </w:pPr>
                  <w:r w:rsidRPr="005B5683">
                    <w:rPr>
                      <w:rFonts w:ascii="Times New Roman" w:eastAsia="Times New Roman" w:hAnsi="Times New Roman" w:cs="Times New Roman"/>
                      <w:color w:val="000000"/>
                      <w:spacing w:val="10"/>
                      <w:sz w:val="28"/>
                      <w:szCs w:val="28"/>
                      <w:lang w:val="ru-RU" w:eastAsia="ru-RU" w:bidi="ar-SA"/>
                    </w:rPr>
                    <w:t>Анализ Классные до куме н тов ру ко водител и</w:t>
                  </w:r>
                </w:p>
              </w:tc>
            </w:tr>
          </w:tbl>
          <w:p w:rsidR="00471857" w:rsidRPr="005B5683" w:rsidRDefault="002C26DC" w:rsidP="00BA7BA7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5B5683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 xml:space="preserve"> </w:t>
            </w:r>
            <w:r w:rsidR="00471857" w:rsidRPr="005B5683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1 .Логопедическая диагностика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1857" w:rsidRPr="005B5683" w:rsidRDefault="00471857" w:rsidP="00BA7BA7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</w:tr>
      <w:tr w:rsidR="00471857" w:rsidRPr="005B5683" w:rsidTr="00BA7BA7">
        <w:trPr>
          <w:trHeight w:hRule="exact" w:val="634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857" w:rsidRPr="005B5683" w:rsidRDefault="00471857" w:rsidP="00BA7BA7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5B5683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 xml:space="preserve">Состояние развития устной </w:t>
            </w:r>
            <w:r w:rsidR="002C26DC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речи</w:t>
            </w:r>
            <w:r w:rsidRPr="005B5683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 xml:space="preserve"> в начальной школе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1857" w:rsidRPr="005B5683" w:rsidRDefault="00471857" w:rsidP="00BA7BA7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5B5683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Контроль навыков Классные</w:t>
            </w:r>
          </w:p>
          <w:p w:rsidR="00471857" w:rsidRPr="005B5683" w:rsidRDefault="00471857" w:rsidP="00BA7BA7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5B5683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руководители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1857" w:rsidRPr="005B5683" w:rsidRDefault="00471857" w:rsidP="00BA7BA7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Классный руководитель</w:t>
            </w:r>
          </w:p>
        </w:tc>
      </w:tr>
      <w:tr w:rsidR="00471857" w:rsidRPr="005B5683" w:rsidTr="00BA7BA7">
        <w:trPr>
          <w:trHeight w:hRule="exact" w:val="624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857" w:rsidRPr="005B5683" w:rsidRDefault="00471857" w:rsidP="00BA7BA7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5B5683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Состояние развития письменной речи в начальной школе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1857" w:rsidRPr="005B5683" w:rsidRDefault="00471857" w:rsidP="00BA7BA7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5B5683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Контроль навыков Классные</w:t>
            </w:r>
          </w:p>
          <w:p w:rsidR="00471857" w:rsidRPr="005B5683" w:rsidRDefault="00471857" w:rsidP="00BA7BA7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5B5683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руководители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1857" w:rsidRPr="005B5683" w:rsidRDefault="002C26DC" w:rsidP="00BA7BA7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Классный руководитель</w:t>
            </w:r>
          </w:p>
        </w:tc>
      </w:tr>
      <w:tr w:rsidR="00471857" w:rsidRPr="005B5683" w:rsidTr="00BA7BA7">
        <w:trPr>
          <w:trHeight w:hRule="exact" w:val="322"/>
        </w:trPr>
        <w:tc>
          <w:tcPr>
            <w:tcW w:w="63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1857" w:rsidRPr="005B5683" w:rsidRDefault="002C26DC" w:rsidP="00BA7BA7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2.З</w:t>
            </w:r>
            <w:r w:rsidR="00471857" w:rsidRPr="005B5683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доровьесбережение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1857" w:rsidRPr="005B5683" w:rsidRDefault="00471857" w:rsidP="00BA7BA7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</w:tr>
      <w:tr w:rsidR="002C26DC" w:rsidRPr="005B5683" w:rsidTr="00BA7BA7">
        <w:trPr>
          <w:trHeight w:hRule="exact" w:val="936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C26DC" w:rsidRPr="005B5683" w:rsidRDefault="002C26DC" w:rsidP="00BA7BA7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5B5683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 xml:space="preserve">Наличие лицензии на осуществление </w:t>
            </w:r>
            <w:r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меди</w:t>
            </w:r>
            <w:r w:rsidRPr="005B5683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цинской деятельности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C26DC" w:rsidRPr="005B5683" w:rsidRDefault="002C26DC" w:rsidP="00BA7BA7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C26DC" w:rsidRPr="005B5683" w:rsidRDefault="002C26DC" w:rsidP="00BA7BA7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ФАП</w:t>
            </w:r>
          </w:p>
        </w:tc>
      </w:tr>
      <w:tr w:rsidR="002C26DC" w:rsidRPr="005B5683" w:rsidTr="00BA7BA7">
        <w:trPr>
          <w:trHeight w:hRule="exact" w:val="624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C26DC" w:rsidRPr="005B5683" w:rsidRDefault="002C26DC" w:rsidP="00BA7BA7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5B5683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Работа по пропаганде здорового образа жизни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C26DC" w:rsidRPr="005B5683" w:rsidRDefault="002C26DC" w:rsidP="00BA7BA7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5B5683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Беседы, наглядная агитация директора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C26DC" w:rsidRPr="005B5683" w:rsidRDefault="002C26DC" w:rsidP="00BA7BA7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Классный руководитель</w:t>
            </w:r>
          </w:p>
        </w:tc>
      </w:tr>
      <w:tr w:rsidR="002C26DC" w:rsidRPr="005B5683" w:rsidTr="00BA7BA7">
        <w:trPr>
          <w:trHeight w:hRule="exact" w:val="634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C26DC" w:rsidRPr="005B5683" w:rsidRDefault="002C26DC" w:rsidP="00BA7BA7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5B5683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 xml:space="preserve"> Контроль работы столовой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C26DC" w:rsidRPr="005B5683" w:rsidRDefault="002C26DC" w:rsidP="00BA7BA7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5B5683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Наблюдение, анализ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C26DC" w:rsidRPr="005B5683" w:rsidRDefault="002C26DC" w:rsidP="00BA7BA7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ФАП, администрация</w:t>
            </w:r>
          </w:p>
        </w:tc>
      </w:tr>
      <w:tr w:rsidR="00471857" w:rsidRPr="005B5683" w:rsidTr="00BA7BA7">
        <w:trPr>
          <w:trHeight w:hRule="exact" w:val="624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857" w:rsidRPr="005B5683" w:rsidRDefault="00471857" w:rsidP="00BA7BA7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5B5683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Соблюдение норм учебной , нагрузки обучающихся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1857" w:rsidRPr="005B5683" w:rsidRDefault="00471857" w:rsidP="00BA7BA7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5B5683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Анализ документов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1857" w:rsidRPr="005B5683" w:rsidRDefault="002C26DC" w:rsidP="00BA7BA7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Администрация </w:t>
            </w:r>
          </w:p>
        </w:tc>
      </w:tr>
      <w:tr w:rsidR="00471857" w:rsidRPr="005B5683" w:rsidTr="00BA7BA7">
        <w:trPr>
          <w:trHeight w:hRule="exact" w:val="629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857" w:rsidRPr="005B5683" w:rsidRDefault="00471857" w:rsidP="00BA7BA7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5B5683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Случаи травматизма детей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1857" w:rsidRPr="005B5683" w:rsidRDefault="00471857" w:rsidP="00BA7BA7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5B5683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Анализ документов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1857" w:rsidRPr="005B5683" w:rsidRDefault="002C26DC" w:rsidP="00BA7BA7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Администрация </w:t>
            </w:r>
          </w:p>
        </w:tc>
      </w:tr>
      <w:tr w:rsidR="00471857" w:rsidRPr="005B5683" w:rsidTr="00BA7BA7">
        <w:trPr>
          <w:trHeight w:hRule="exact" w:val="629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857" w:rsidRPr="005B5683" w:rsidRDefault="00471857" w:rsidP="00BA7BA7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5B5683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Зависимость от вредных привычек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1857" w:rsidRPr="005B5683" w:rsidRDefault="00471857" w:rsidP="00BA7BA7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5B5683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Беседы, наглядная агитация директора по ВР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1857" w:rsidRPr="005B5683" w:rsidRDefault="002C26DC" w:rsidP="00BA7BA7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Классный руководитель</w:t>
            </w:r>
          </w:p>
        </w:tc>
      </w:tr>
      <w:tr w:rsidR="00471857" w:rsidRPr="005B5683" w:rsidTr="00BA7BA7">
        <w:trPr>
          <w:trHeight w:hRule="exact" w:val="317"/>
        </w:trPr>
        <w:tc>
          <w:tcPr>
            <w:tcW w:w="63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1857" w:rsidRPr="002C26DC" w:rsidRDefault="00471857" w:rsidP="00BA7BA7">
            <w:pPr>
              <w:ind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</w:pPr>
            <w:r w:rsidRPr="002C26DC">
              <w:rPr>
                <w:rFonts w:ascii="Times New Roman" w:eastAsia="Batang" w:hAnsi="Times New Roman" w:cs="Times New Roman"/>
                <w:b/>
                <w:color w:val="000000"/>
                <w:sz w:val="28"/>
                <w:szCs w:val="28"/>
                <w:lang w:val="ru-RU" w:eastAsia="ru-RU" w:bidi="ar-SA"/>
              </w:rPr>
              <w:t>3. Результаты учебной деятельности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1857" w:rsidRPr="005B5683" w:rsidRDefault="00471857" w:rsidP="00BA7BA7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</w:tr>
      <w:tr w:rsidR="00471857" w:rsidRPr="005B5683" w:rsidTr="00BA7BA7">
        <w:trPr>
          <w:trHeight w:hRule="exact" w:val="790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1857" w:rsidRPr="005B5683" w:rsidRDefault="00471857" w:rsidP="00BA7BA7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5B5683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Успеваемость по предметам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1857" w:rsidRPr="005B5683" w:rsidRDefault="00471857" w:rsidP="00BA7BA7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5B5683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 xml:space="preserve">Анализ данных </w:t>
            </w:r>
          </w:p>
          <w:p w:rsidR="00471857" w:rsidRPr="005B5683" w:rsidRDefault="00471857" w:rsidP="00BA7BA7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1857" w:rsidRPr="005B5683" w:rsidRDefault="002C26DC" w:rsidP="00BA7BA7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Классный руководитель</w:t>
            </w:r>
          </w:p>
        </w:tc>
      </w:tr>
      <w:tr w:rsidR="002C26DC" w:rsidRPr="005B5683" w:rsidTr="00BA7BA7">
        <w:trPr>
          <w:trHeight w:hRule="exact" w:val="960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C26DC" w:rsidRPr="005B5683" w:rsidRDefault="002C26DC" w:rsidP="00BA7BA7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5B5683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Качество обученности по предметам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C26DC" w:rsidRPr="005B5683" w:rsidRDefault="002C26DC" w:rsidP="00BA7BA7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5B5683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 xml:space="preserve">Анализ данных </w:t>
            </w:r>
          </w:p>
          <w:p w:rsidR="002C26DC" w:rsidRPr="005B5683" w:rsidRDefault="002C26DC" w:rsidP="00BA7BA7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6DC" w:rsidRDefault="002C26DC" w:rsidP="00BA7BA7">
            <w:pPr>
              <w:ind w:firstLine="0"/>
            </w:pPr>
            <w:r w:rsidRPr="001C713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Классный руководитель</w:t>
            </w:r>
          </w:p>
        </w:tc>
      </w:tr>
      <w:tr w:rsidR="002C26DC" w:rsidRPr="005B5683" w:rsidTr="00BA7BA7">
        <w:trPr>
          <w:trHeight w:hRule="exact" w:val="1351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C26DC" w:rsidRPr="005B5683" w:rsidRDefault="002C26DC" w:rsidP="00BA7BA7">
            <w:pPr>
              <w:ind w:firstLine="0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B5683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val="ru-RU" w:eastAsia="ru-RU" w:bidi="ar-SA"/>
              </w:rPr>
              <w:t>Удовлетворенность обучающихся и родителей (законных представителей) качеством обучения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C26DC" w:rsidRPr="005B5683" w:rsidRDefault="002C26DC" w:rsidP="00BA7BA7">
            <w:pPr>
              <w:ind w:firstLine="0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 xml:space="preserve">Анкетирование 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6DC" w:rsidRDefault="002C26DC" w:rsidP="00BA7BA7">
            <w:pPr>
              <w:ind w:firstLine="0"/>
            </w:pPr>
            <w:r w:rsidRPr="001C713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Классный руководитель</w:t>
            </w:r>
          </w:p>
        </w:tc>
      </w:tr>
      <w:tr w:rsidR="002C26DC" w:rsidRPr="005B5683" w:rsidTr="00BA7BA7">
        <w:trPr>
          <w:trHeight w:hRule="exact" w:val="718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C26DC" w:rsidRPr="005B5683" w:rsidRDefault="00F94962" w:rsidP="00BA7BA7">
            <w:pPr>
              <w:ind w:firstLine="0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val="ru-RU" w:eastAsia="ru-RU" w:bidi="ar-SA"/>
              </w:rPr>
              <w:t>Системный внутришкольный контроль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C26DC" w:rsidRDefault="00F94962" w:rsidP="00BA7BA7">
            <w:pPr>
              <w:ind w:firstLine="0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 xml:space="preserve">План ВШК 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6DC" w:rsidRPr="001C713E" w:rsidRDefault="00F94962" w:rsidP="00BA7BA7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Администрация </w:t>
            </w:r>
          </w:p>
        </w:tc>
      </w:tr>
      <w:tr w:rsidR="00D44550" w:rsidRPr="005B5683" w:rsidTr="00BA7BA7">
        <w:trPr>
          <w:trHeight w:hRule="exact" w:val="718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4550" w:rsidRDefault="00D44550" w:rsidP="00BA7BA7">
            <w:pPr>
              <w:ind w:firstLine="0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4550" w:rsidRDefault="00D44550" w:rsidP="00BA7BA7">
            <w:pPr>
              <w:ind w:firstLine="0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550" w:rsidRDefault="00D44550" w:rsidP="00BA7BA7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</w:tr>
      <w:tr w:rsidR="002C26DC" w:rsidRPr="005B5683" w:rsidTr="00BA7BA7">
        <w:trPr>
          <w:trHeight w:hRule="exact" w:val="718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C26DC" w:rsidRPr="005B5683" w:rsidRDefault="00F94962" w:rsidP="00BA7BA7">
            <w:pPr>
              <w:ind w:firstLine="0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val="ru-RU" w:eastAsia="ru-RU" w:bidi="ar-SA"/>
              </w:rPr>
              <w:lastRenderedPageBreak/>
              <w:t>Уровень достижения обучающихся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C26DC" w:rsidRDefault="00F94962" w:rsidP="00BA7BA7">
            <w:pPr>
              <w:ind w:firstLine="0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Наличие грамот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6DC" w:rsidRPr="001C713E" w:rsidRDefault="00F94962" w:rsidP="00BA7BA7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Администрация </w:t>
            </w:r>
          </w:p>
        </w:tc>
      </w:tr>
      <w:tr w:rsidR="002C26DC" w:rsidRPr="005B5683" w:rsidTr="00BA7BA7">
        <w:trPr>
          <w:trHeight w:hRule="exact" w:val="1351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C26DC" w:rsidRPr="005B5683" w:rsidRDefault="00F94962" w:rsidP="00BA7BA7">
            <w:pPr>
              <w:ind w:firstLine="0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val="ru-RU" w:eastAsia="ru-RU" w:bidi="ar-SA"/>
              </w:rPr>
              <w:t>Используемые образовательные технологии, в том числе ИКТ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C26DC" w:rsidRDefault="00F94962" w:rsidP="00BA7BA7">
            <w:pPr>
              <w:ind w:firstLine="0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 xml:space="preserve">Наблюдение 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6DC" w:rsidRPr="001C713E" w:rsidRDefault="00F94962" w:rsidP="00BA7BA7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Руководители МО</w:t>
            </w:r>
          </w:p>
        </w:tc>
      </w:tr>
      <w:tr w:rsidR="00F94962" w:rsidRPr="005B5683" w:rsidTr="00BA7BA7">
        <w:trPr>
          <w:trHeight w:hRule="exact" w:val="1351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4962" w:rsidRPr="005B5683" w:rsidRDefault="00F94962" w:rsidP="00BA7BA7">
            <w:pPr>
              <w:ind w:firstLine="0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val="ru-RU" w:eastAsia="ru-RU" w:bidi="ar-SA"/>
              </w:rPr>
              <w:t>Количество учителей, свободно владеющих ИКТ и активно использующих их в повседневной работе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4962" w:rsidRDefault="00F94962" w:rsidP="00BA7BA7">
            <w:pPr>
              <w:ind w:firstLine="0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 xml:space="preserve">Наблюдение 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962" w:rsidRPr="001C713E" w:rsidRDefault="00F94962" w:rsidP="00BA7BA7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Руководители МО</w:t>
            </w:r>
          </w:p>
        </w:tc>
      </w:tr>
      <w:tr w:rsidR="00F94962" w:rsidRPr="005B5683" w:rsidTr="00BA7BA7">
        <w:trPr>
          <w:trHeight w:hRule="exact" w:val="540"/>
        </w:trPr>
        <w:tc>
          <w:tcPr>
            <w:tcW w:w="9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962" w:rsidRPr="001C713E" w:rsidRDefault="00F94962" w:rsidP="00BA7BA7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F949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  <w:t>4. Результаты воспитательной работы</w:t>
            </w:r>
          </w:p>
        </w:tc>
      </w:tr>
      <w:tr w:rsidR="00F94962" w:rsidRPr="005B5683" w:rsidTr="00BA7BA7">
        <w:trPr>
          <w:trHeight w:hRule="exact" w:val="703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4962" w:rsidRPr="005B5683" w:rsidRDefault="00F94962" w:rsidP="00BA7BA7">
            <w:pPr>
              <w:ind w:firstLine="0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val="ru-RU" w:eastAsia="ru-RU" w:bidi="ar-SA"/>
              </w:rPr>
              <w:t>Уровень воспитанности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4962" w:rsidRDefault="00F94962" w:rsidP="00BA7BA7">
            <w:pPr>
              <w:ind w:firstLine="0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Анкетирование,</w:t>
            </w:r>
          </w:p>
          <w:p w:rsidR="00F94962" w:rsidRDefault="00F94962" w:rsidP="00BA7BA7">
            <w:pPr>
              <w:ind w:firstLine="0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наблюдение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962" w:rsidRPr="001C713E" w:rsidRDefault="00D44550" w:rsidP="00BA7BA7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Учитель </w:t>
            </w:r>
          </w:p>
        </w:tc>
      </w:tr>
      <w:tr w:rsidR="00F94962" w:rsidRPr="005B5683" w:rsidTr="00BA7BA7">
        <w:trPr>
          <w:trHeight w:hRule="exact" w:val="713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4962" w:rsidRPr="005B5683" w:rsidRDefault="00F94962" w:rsidP="00BA7BA7">
            <w:pPr>
              <w:ind w:firstLine="0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val="ru-RU" w:eastAsia="ru-RU" w:bidi="ar-SA"/>
              </w:rPr>
              <w:t>Наличие воспитательной программы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4962" w:rsidRDefault="00F94962" w:rsidP="00BA7BA7">
            <w:pPr>
              <w:ind w:firstLine="0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Анализ документов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962" w:rsidRPr="001C713E" w:rsidRDefault="00D44550" w:rsidP="00BA7BA7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Учитель </w:t>
            </w:r>
          </w:p>
        </w:tc>
      </w:tr>
      <w:tr w:rsidR="00F94962" w:rsidRPr="005B5683" w:rsidTr="00BA7BA7">
        <w:trPr>
          <w:trHeight w:hRule="exact" w:val="1120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4962" w:rsidRPr="005B5683" w:rsidRDefault="00F94962" w:rsidP="00BA7BA7">
            <w:pPr>
              <w:ind w:firstLine="0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val="ru-RU" w:eastAsia="ru-RU" w:bidi="ar-SA"/>
              </w:rPr>
              <w:t>Системный внутришкольный контроль воспитательной работы по классам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4962" w:rsidRDefault="00D44550" w:rsidP="00BA7BA7">
            <w:pPr>
              <w:ind w:firstLine="0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План ВШК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962" w:rsidRPr="001C713E" w:rsidRDefault="00D44550" w:rsidP="00BA7BA7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Администрация </w:t>
            </w:r>
          </w:p>
        </w:tc>
      </w:tr>
      <w:tr w:rsidR="00F94962" w:rsidRPr="005B5683" w:rsidTr="00BA7BA7">
        <w:trPr>
          <w:trHeight w:hRule="exact" w:val="711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4962" w:rsidRPr="005B5683" w:rsidRDefault="00F94962" w:rsidP="00BA7BA7">
            <w:pPr>
              <w:ind w:firstLine="0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val="ru-RU" w:eastAsia="ru-RU" w:bidi="ar-SA"/>
              </w:rPr>
              <w:t>Ведение портфолио обучающихся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4962" w:rsidRDefault="00D44550" w:rsidP="00BA7BA7">
            <w:pPr>
              <w:ind w:firstLine="0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Анализ документов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962" w:rsidRPr="001C713E" w:rsidRDefault="00D44550" w:rsidP="00BA7BA7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Классные руководители</w:t>
            </w:r>
          </w:p>
        </w:tc>
      </w:tr>
      <w:tr w:rsidR="00D44550" w:rsidRPr="005B5683" w:rsidTr="00BA7BA7">
        <w:trPr>
          <w:trHeight w:hRule="exact" w:val="1351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4550" w:rsidRPr="005B5683" w:rsidRDefault="00D44550" w:rsidP="00BA7BA7">
            <w:pPr>
              <w:ind w:firstLine="0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val="ru-RU" w:eastAsia="ru-RU" w:bidi="ar-SA"/>
              </w:rPr>
              <w:t>Количество мероприятий проводимых с родителями (законных представителей)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4550" w:rsidRDefault="00D44550" w:rsidP="00BA7BA7">
            <w:pPr>
              <w:ind w:firstLine="0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Анализ данных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550" w:rsidRDefault="00D44550" w:rsidP="00BA7BA7">
            <w:pPr>
              <w:ind w:firstLine="0"/>
            </w:pPr>
            <w:r w:rsidRPr="0054333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Классные руководители</w:t>
            </w:r>
          </w:p>
        </w:tc>
      </w:tr>
      <w:tr w:rsidR="00D44550" w:rsidRPr="005B5683" w:rsidTr="00BA7BA7">
        <w:trPr>
          <w:trHeight w:hRule="exact" w:val="1351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4550" w:rsidRPr="005B5683" w:rsidRDefault="00D44550" w:rsidP="00BA7BA7">
            <w:pPr>
              <w:ind w:firstLine="0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val="ru-RU" w:eastAsia="ru-RU" w:bidi="ar-SA"/>
              </w:rPr>
              <w:t>Количество классных внутришкольных мероприятий и их уровень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4550" w:rsidRDefault="00D44550" w:rsidP="00BA7BA7">
            <w:pPr>
              <w:ind w:firstLine="0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Анализ данных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550" w:rsidRDefault="00D44550" w:rsidP="00BA7BA7">
            <w:pPr>
              <w:ind w:firstLine="0"/>
            </w:pPr>
            <w:r w:rsidRPr="0054333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Классные руководители</w:t>
            </w:r>
          </w:p>
        </w:tc>
      </w:tr>
      <w:tr w:rsidR="00F94962" w:rsidRPr="005B5683" w:rsidTr="00BA7BA7">
        <w:trPr>
          <w:trHeight w:hRule="exact" w:val="703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4962" w:rsidRPr="005B5683" w:rsidRDefault="00D44550" w:rsidP="00BA7BA7">
            <w:pPr>
              <w:ind w:firstLine="0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val="ru-RU" w:eastAsia="ru-RU" w:bidi="ar-SA"/>
              </w:rPr>
              <w:t>Уровень внеурочной деятельности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4962" w:rsidRDefault="00D44550" w:rsidP="00BA7BA7">
            <w:pPr>
              <w:ind w:firstLine="0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Анализ данных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962" w:rsidRPr="001C713E" w:rsidRDefault="00D44550" w:rsidP="00BA7BA7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Администрация </w:t>
            </w:r>
          </w:p>
        </w:tc>
      </w:tr>
      <w:tr w:rsidR="00D44550" w:rsidRPr="00664279" w:rsidTr="00BA7BA7">
        <w:trPr>
          <w:trHeight w:hRule="exact" w:val="433"/>
        </w:trPr>
        <w:tc>
          <w:tcPr>
            <w:tcW w:w="9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550" w:rsidRPr="00D44550" w:rsidRDefault="00D44550" w:rsidP="00BA7BA7">
            <w:pPr>
              <w:ind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</w:pPr>
            <w:r w:rsidRPr="00D445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  <w:t xml:space="preserve">5. </w:t>
            </w:r>
            <w:r w:rsidR="00BA7B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  <w:t>И</w:t>
            </w:r>
            <w:r w:rsidRPr="00D445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  <w:t>нновационные процессы в обучении и воспитании</w:t>
            </w:r>
          </w:p>
        </w:tc>
      </w:tr>
      <w:tr w:rsidR="00D44550" w:rsidRPr="005B5683" w:rsidTr="00BA7BA7">
        <w:trPr>
          <w:trHeight w:hRule="exact" w:val="703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4550" w:rsidRPr="005B5683" w:rsidRDefault="00D44550" w:rsidP="00BA7BA7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5B5683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val="ru-RU" w:eastAsia="ru-RU" w:bidi="ar-SA"/>
              </w:rPr>
              <w:t>Организация профильного обучения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4550" w:rsidRPr="005B5683" w:rsidRDefault="00D44550" w:rsidP="00BA7BA7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5B5683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val="ru-RU" w:eastAsia="ru-RU" w:bidi="ar-SA"/>
              </w:rPr>
              <w:t>Анализ</w:t>
            </w:r>
          </w:p>
          <w:p w:rsidR="00D44550" w:rsidRPr="005B5683" w:rsidRDefault="00D44550" w:rsidP="00BA7BA7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5B5683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val="ru-RU" w:eastAsia="ru-RU" w:bidi="ar-SA"/>
              </w:rPr>
              <w:t>документов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550" w:rsidRDefault="00D44550" w:rsidP="00BA7BA7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Администрация </w:t>
            </w:r>
          </w:p>
        </w:tc>
      </w:tr>
      <w:tr w:rsidR="00D44550" w:rsidRPr="005B5683" w:rsidTr="00BA7BA7">
        <w:trPr>
          <w:trHeight w:hRule="exact" w:val="703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4550" w:rsidRPr="005B5683" w:rsidRDefault="00D44550" w:rsidP="00BA7BA7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5B5683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val="ru-RU" w:eastAsia="ru-RU" w:bidi="ar-SA"/>
              </w:rPr>
              <w:t>Динамика результатов обучения в профильных классах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4550" w:rsidRPr="005B5683" w:rsidRDefault="00D44550" w:rsidP="00BA7BA7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5B5683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val="ru-RU" w:eastAsia="ru-RU" w:bidi="ar-SA"/>
              </w:rPr>
              <w:t>Тестирование,</w:t>
            </w:r>
          </w:p>
          <w:p w:rsidR="00D44550" w:rsidRPr="005B5683" w:rsidRDefault="00D44550" w:rsidP="00BA7BA7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5B5683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val="ru-RU" w:eastAsia="ru-RU" w:bidi="ar-SA"/>
              </w:rPr>
              <w:t>анкетирование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550" w:rsidRDefault="00D44550" w:rsidP="00BA7BA7">
            <w:r w:rsidRPr="00B42EC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Администрация</w:t>
            </w:r>
          </w:p>
        </w:tc>
      </w:tr>
      <w:tr w:rsidR="00D44550" w:rsidRPr="005B5683" w:rsidTr="00BA7BA7">
        <w:trPr>
          <w:trHeight w:hRule="exact" w:val="735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4550" w:rsidRPr="005B5683" w:rsidRDefault="00D44550" w:rsidP="00BA7BA7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5B5683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val="ru-RU" w:eastAsia="ru-RU" w:bidi="ar-SA"/>
              </w:rPr>
              <w:t>Полезность и практическая значимость инновационных процессов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4550" w:rsidRPr="005B5683" w:rsidRDefault="00D44550" w:rsidP="00BA7BA7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5B5683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val="ru-RU" w:eastAsia="ru-RU" w:bidi="ar-SA"/>
              </w:rPr>
              <w:t>Анализ</w:t>
            </w:r>
          </w:p>
          <w:p w:rsidR="00D44550" w:rsidRPr="005B5683" w:rsidRDefault="00D44550" w:rsidP="00BA7BA7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5B5683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val="ru-RU" w:eastAsia="ru-RU" w:bidi="ar-SA"/>
              </w:rPr>
              <w:t>документов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550" w:rsidRDefault="00D44550" w:rsidP="00BA7BA7">
            <w:r w:rsidRPr="00B42EC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Администрация</w:t>
            </w:r>
          </w:p>
        </w:tc>
      </w:tr>
      <w:tr w:rsidR="00D44550" w:rsidRPr="005B5683" w:rsidTr="00BA7BA7">
        <w:trPr>
          <w:trHeight w:hRule="exact" w:val="703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4550" w:rsidRPr="005B5683" w:rsidRDefault="00D44550" w:rsidP="00BA7BA7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5B5683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val="ru-RU" w:eastAsia="ru-RU" w:bidi="ar-SA"/>
              </w:rPr>
              <w:t>Количество современных педагогических технологий, используемых в образовательном процесса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4550" w:rsidRPr="005B5683" w:rsidRDefault="00D44550" w:rsidP="00BA7BA7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5B5683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val="ru-RU" w:eastAsia="ru-RU" w:bidi="ar-SA"/>
              </w:rPr>
              <w:t>Анализ</w:t>
            </w:r>
          </w:p>
          <w:p w:rsidR="00D44550" w:rsidRPr="005B5683" w:rsidRDefault="00D44550" w:rsidP="00BA7BA7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5B5683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val="ru-RU" w:eastAsia="ru-RU" w:bidi="ar-SA"/>
              </w:rPr>
              <w:t>документов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550" w:rsidRDefault="00D44550" w:rsidP="00BA7BA7">
            <w:r w:rsidRPr="00B42EC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Администрация</w:t>
            </w:r>
          </w:p>
        </w:tc>
      </w:tr>
      <w:tr w:rsidR="00D44550" w:rsidRPr="005B5683" w:rsidTr="00BA7BA7">
        <w:trPr>
          <w:trHeight w:hRule="exact" w:val="1289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4550" w:rsidRPr="005B5683" w:rsidRDefault="00D44550" w:rsidP="00BA7BA7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5B5683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val="ru-RU" w:eastAsia="ru-RU" w:bidi="ar-SA"/>
              </w:rPr>
              <w:lastRenderedPageBreak/>
              <w:t>Количество педагогов, занимающихся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val="ru-RU" w:eastAsia="ru-RU" w:bidi="ar-SA"/>
              </w:rPr>
              <w:t xml:space="preserve"> исследовательской деятельностью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4550" w:rsidRPr="005B5683" w:rsidRDefault="00D44550" w:rsidP="00BA7BA7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5B5683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val="ru-RU" w:eastAsia="ru-RU" w:bidi="ar-SA"/>
              </w:rPr>
              <w:t>Анализ</w:t>
            </w:r>
          </w:p>
          <w:p w:rsidR="00D44550" w:rsidRPr="005B5683" w:rsidRDefault="00D44550" w:rsidP="00BA7BA7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5B5683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val="ru-RU" w:eastAsia="ru-RU" w:bidi="ar-SA"/>
              </w:rPr>
              <w:t>документов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550" w:rsidRDefault="00D44550" w:rsidP="00BA7BA7">
            <w:r w:rsidRPr="00B42EC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Администрация</w:t>
            </w:r>
          </w:p>
        </w:tc>
      </w:tr>
      <w:tr w:rsidR="00D44550" w:rsidTr="00BA7B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07"/>
        </w:trPr>
        <w:tc>
          <w:tcPr>
            <w:tcW w:w="9217" w:type="dxa"/>
            <w:gridSpan w:val="3"/>
          </w:tcPr>
          <w:p w:rsidR="00D44550" w:rsidRPr="00D44550" w:rsidRDefault="00D44550" w:rsidP="00BA7BA7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D4455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sz w:val="28"/>
                <w:szCs w:val="28"/>
                <w:lang w:val="ru-RU" w:eastAsia="ru-RU" w:bidi="ar-SA"/>
              </w:rPr>
              <w:t>6.Кадровое обеспечение образовательного процесса</w:t>
            </w:r>
          </w:p>
          <w:p w:rsidR="00D44550" w:rsidRDefault="00D44550" w:rsidP="00BA7BA7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</w:tr>
      <w:tr w:rsidR="001415AE" w:rsidTr="00BA7B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4095" w:type="dxa"/>
          </w:tcPr>
          <w:p w:rsidR="001415AE" w:rsidRDefault="001415AE" w:rsidP="00BA7BA7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B5683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val="ru-RU" w:eastAsia="ru-RU" w:bidi="ar-SA"/>
              </w:rPr>
              <w:t>Уровень образования</w:t>
            </w:r>
          </w:p>
        </w:tc>
        <w:tc>
          <w:tcPr>
            <w:tcW w:w="2225" w:type="dxa"/>
          </w:tcPr>
          <w:p w:rsidR="001415AE" w:rsidRPr="001415AE" w:rsidRDefault="001415AE" w:rsidP="00BA7BA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Анализ документов</w:t>
            </w:r>
          </w:p>
        </w:tc>
        <w:tc>
          <w:tcPr>
            <w:tcW w:w="2897" w:type="dxa"/>
          </w:tcPr>
          <w:p w:rsidR="001415AE" w:rsidRDefault="001415AE" w:rsidP="00BA7BA7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 xml:space="preserve">Администрация </w:t>
            </w:r>
          </w:p>
        </w:tc>
      </w:tr>
      <w:tr w:rsidR="001415AE" w:rsidTr="00BA7B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4095" w:type="dxa"/>
          </w:tcPr>
          <w:p w:rsidR="001415AE" w:rsidRPr="005B5683" w:rsidRDefault="001415AE" w:rsidP="00BA7BA7">
            <w:pPr>
              <w:ind w:firstLine="0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val="ru-RU" w:eastAsia="ru-RU" w:bidi="ar-SA"/>
              </w:rPr>
            </w:pPr>
            <w:r w:rsidRPr="005B5683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val="ru-RU" w:eastAsia="ru-RU" w:bidi="ar-SA"/>
              </w:rPr>
              <w:t>Возрастной ценз</w:t>
            </w:r>
          </w:p>
        </w:tc>
        <w:tc>
          <w:tcPr>
            <w:tcW w:w="2225" w:type="dxa"/>
          </w:tcPr>
          <w:p w:rsidR="001415AE" w:rsidRDefault="001415AE" w:rsidP="00BA7BA7">
            <w:r w:rsidRPr="008314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Анализ документов</w:t>
            </w:r>
          </w:p>
        </w:tc>
        <w:tc>
          <w:tcPr>
            <w:tcW w:w="2897" w:type="dxa"/>
          </w:tcPr>
          <w:p w:rsidR="001415AE" w:rsidRDefault="001415AE" w:rsidP="00BA7BA7">
            <w:r w:rsidRPr="00DA5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 xml:space="preserve">Администрация </w:t>
            </w:r>
          </w:p>
        </w:tc>
      </w:tr>
      <w:tr w:rsidR="001415AE" w:rsidTr="00BA7B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66"/>
        </w:trPr>
        <w:tc>
          <w:tcPr>
            <w:tcW w:w="4095" w:type="dxa"/>
          </w:tcPr>
          <w:p w:rsidR="001415AE" w:rsidRPr="005B5683" w:rsidRDefault="001415AE" w:rsidP="00BA7BA7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5B5683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val="ru-RU" w:eastAsia="ru-RU" w:bidi="ar-SA"/>
              </w:rPr>
              <w:t>Уровень профессиональной компетентности</w:t>
            </w:r>
          </w:p>
          <w:p w:rsidR="001415AE" w:rsidRPr="005B5683" w:rsidRDefault="001415AE" w:rsidP="00BA7BA7">
            <w:pPr>
              <w:ind w:firstLine="0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val="ru-RU" w:eastAsia="ru-RU" w:bidi="ar-SA"/>
              </w:rPr>
            </w:pPr>
            <w:r w:rsidRPr="005B5683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val="ru-RU" w:eastAsia="ru-RU" w:bidi="ar-SA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val="ru-RU" w:eastAsia="ru-RU" w:bidi="ar-SA"/>
              </w:rPr>
              <w:t>категорийности</w:t>
            </w:r>
            <w:r w:rsidRPr="005B5683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val="ru-RU" w:eastAsia="ru-RU" w:bidi="ar-SA"/>
              </w:rPr>
              <w:t>)</w:t>
            </w:r>
            <w:r w:rsidRPr="005B5683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val="ru-RU" w:eastAsia="ru-RU" w:bidi="ar-SA"/>
              </w:rPr>
              <w:tab/>
            </w:r>
          </w:p>
        </w:tc>
        <w:tc>
          <w:tcPr>
            <w:tcW w:w="2225" w:type="dxa"/>
          </w:tcPr>
          <w:p w:rsidR="001415AE" w:rsidRDefault="001415AE" w:rsidP="00BA7BA7">
            <w:r w:rsidRPr="008314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Анализ документов</w:t>
            </w:r>
          </w:p>
        </w:tc>
        <w:tc>
          <w:tcPr>
            <w:tcW w:w="2897" w:type="dxa"/>
          </w:tcPr>
          <w:p w:rsidR="001415AE" w:rsidRDefault="001415AE" w:rsidP="00BA7BA7">
            <w:r w:rsidRPr="00DA5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 xml:space="preserve">Администрация </w:t>
            </w:r>
          </w:p>
        </w:tc>
      </w:tr>
      <w:tr w:rsidR="001415AE" w:rsidTr="00BA7B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20"/>
        </w:trPr>
        <w:tc>
          <w:tcPr>
            <w:tcW w:w="4095" w:type="dxa"/>
          </w:tcPr>
          <w:p w:rsidR="001415AE" w:rsidRPr="005B5683" w:rsidRDefault="001415AE" w:rsidP="00BA7BA7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val="ru-RU" w:eastAsia="ru-RU" w:bidi="ar-SA"/>
              </w:rPr>
              <w:t>Уровень</w:t>
            </w:r>
            <w:r w:rsidRPr="005B5683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val="ru-RU" w:eastAsia="ru-RU" w:bidi="ar-SA"/>
              </w:rPr>
              <w:tab/>
              <w:t>квалификации</w:t>
            </w:r>
          </w:p>
          <w:p w:rsidR="001415AE" w:rsidRDefault="001415AE" w:rsidP="00BA7BA7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1415AE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val="ru-RU" w:eastAsia="ru-RU" w:bidi="ar-SA"/>
              </w:rPr>
              <w:t>(курсовая подготовка</w:t>
            </w:r>
            <w:r w:rsidRPr="005B5683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val="ru-RU" w:eastAsia="ru-RU" w:bidi="ar-SA"/>
              </w:rPr>
              <w:t>)</w:t>
            </w:r>
          </w:p>
        </w:tc>
        <w:tc>
          <w:tcPr>
            <w:tcW w:w="2225" w:type="dxa"/>
          </w:tcPr>
          <w:p w:rsidR="001415AE" w:rsidRDefault="001415AE" w:rsidP="00BA7BA7">
            <w:r w:rsidRPr="008314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Анализ документов</w:t>
            </w:r>
          </w:p>
        </w:tc>
        <w:tc>
          <w:tcPr>
            <w:tcW w:w="2897" w:type="dxa"/>
          </w:tcPr>
          <w:p w:rsidR="001415AE" w:rsidRDefault="001415AE" w:rsidP="00BA7BA7">
            <w:r w:rsidRPr="00DA5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 xml:space="preserve">Администрация </w:t>
            </w:r>
          </w:p>
        </w:tc>
      </w:tr>
      <w:tr w:rsidR="001415AE" w:rsidTr="00BA7B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54"/>
        </w:trPr>
        <w:tc>
          <w:tcPr>
            <w:tcW w:w="4095" w:type="dxa"/>
          </w:tcPr>
          <w:p w:rsidR="001415AE" w:rsidRPr="001415AE" w:rsidRDefault="001415AE" w:rsidP="00BA7BA7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val="ru-RU" w:eastAsia="ru-RU" w:bidi="ar-SA"/>
              </w:rPr>
              <w:t>Н</w:t>
            </w:r>
            <w:r w:rsidRPr="005B5683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val="ru-RU" w:eastAsia="ru-RU" w:bidi="ar-SA"/>
              </w:rPr>
              <w:t>аличие портфолио учителя</w:t>
            </w:r>
          </w:p>
        </w:tc>
        <w:tc>
          <w:tcPr>
            <w:tcW w:w="2225" w:type="dxa"/>
          </w:tcPr>
          <w:p w:rsidR="001415AE" w:rsidRDefault="001415AE" w:rsidP="00BA7BA7">
            <w:r w:rsidRPr="008314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Анализ документов</w:t>
            </w:r>
          </w:p>
        </w:tc>
        <w:tc>
          <w:tcPr>
            <w:tcW w:w="2897" w:type="dxa"/>
          </w:tcPr>
          <w:p w:rsidR="001415AE" w:rsidRDefault="001415AE" w:rsidP="00BA7BA7">
            <w:r w:rsidRPr="00DA5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 xml:space="preserve">Администрация </w:t>
            </w:r>
          </w:p>
        </w:tc>
      </w:tr>
      <w:tr w:rsidR="001415AE" w:rsidTr="00BA7B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60"/>
        </w:trPr>
        <w:tc>
          <w:tcPr>
            <w:tcW w:w="4095" w:type="dxa"/>
          </w:tcPr>
          <w:p w:rsidR="001415AE" w:rsidRPr="005B5683" w:rsidRDefault="001415AE" w:rsidP="00BA7BA7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5B5683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val="ru-RU" w:eastAsia="ru-RU" w:bidi="ar-SA"/>
              </w:rPr>
              <w:t>Наличие</w:t>
            </w:r>
            <w:r w:rsidRPr="005B5683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val="ru-RU" w:eastAsia="ru-RU" w:bidi="ar-SA"/>
              </w:rPr>
              <w:tab/>
              <w:t>методических</w:t>
            </w:r>
          </w:p>
          <w:p w:rsidR="001415AE" w:rsidRDefault="001415AE" w:rsidP="00BA7BA7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5B5683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val="ru-RU" w:eastAsia="ru-RU" w:bidi="ar-SA"/>
              </w:rPr>
              <w:t>разработок, размещенных на сайте школы</w:t>
            </w:r>
          </w:p>
        </w:tc>
        <w:tc>
          <w:tcPr>
            <w:tcW w:w="2225" w:type="dxa"/>
          </w:tcPr>
          <w:p w:rsidR="001415AE" w:rsidRDefault="001415AE" w:rsidP="00BA7BA7">
            <w:r w:rsidRPr="008314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Анализ документов</w:t>
            </w:r>
          </w:p>
        </w:tc>
        <w:tc>
          <w:tcPr>
            <w:tcW w:w="2897" w:type="dxa"/>
          </w:tcPr>
          <w:p w:rsidR="001415AE" w:rsidRDefault="001415AE" w:rsidP="00BA7BA7">
            <w:r w:rsidRPr="00DA5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 xml:space="preserve">Администрация </w:t>
            </w:r>
          </w:p>
        </w:tc>
      </w:tr>
      <w:tr w:rsidR="001415AE" w:rsidTr="00BA7B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39"/>
        </w:trPr>
        <w:tc>
          <w:tcPr>
            <w:tcW w:w="4095" w:type="dxa"/>
          </w:tcPr>
          <w:p w:rsidR="001415AE" w:rsidRPr="005B5683" w:rsidRDefault="001415AE" w:rsidP="00BA7BA7">
            <w:pPr>
              <w:ind w:firstLine="0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val="ru-RU" w:eastAsia="ru-RU" w:bidi="ar-SA"/>
              </w:rPr>
            </w:pPr>
            <w:r w:rsidRPr="005B5683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val="ru-RU" w:eastAsia="ru-RU" w:bidi="ar-SA"/>
              </w:rPr>
              <w:t>Наличие молодых специалистов</w:t>
            </w:r>
          </w:p>
        </w:tc>
        <w:tc>
          <w:tcPr>
            <w:tcW w:w="2225" w:type="dxa"/>
          </w:tcPr>
          <w:p w:rsidR="001415AE" w:rsidRDefault="001415AE" w:rsidP="00BA7BA7">
            <w:r w:rsidRPr="008314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Анализ документов</w:t>
            </w:r>
          </w:p>
        </w:tc>
        <w:tc>
          <w:tcPr>
            <w:tcW w:w="2897" w:type="dxa"/>
          </w:tcPr>
          <w:p w:rsidR="001415AE" w:rsidRDefault="001415AE" w:rsidP="00BA7BA7">
            <w:r w:rsidRPr="00DA5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 xml:space="preserve">Администрация </w:t>
            </w:r>
          </w:p>
        </w:tc>
      </w:tr>
      <w:tr w:rsidR="001415AE" w:rsidRPr="00664279" w:rsidTr="00BA7B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35"/>
        </w:trPr>
        <w:tc>
          <w:tcPr>
            <w:tcW w:w="9217" w:type="dxa"/>
            <w:gridSpan w:val="3"/>
          </w:tcPr>
          <w:p w:rsidR="001415AE" w:rsidRPr="001415AE" w:rsidRDefault="00BA7BA7" w:rsidP="00BA7BA7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sz w:val="28"/>
                <w:szCs w:val="28"/>
                <w:lang w:val="ru-RU" w:eastAsia="ru-RU" w:bidi="ar-SA"/>
              </w:rPr>
              <w:t>7.О</w:t>
            </w:r>
            <w:r w:rsidR="001415AE" w:rsidRPr="001415A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sz w:val="28"/>
                <w:szCs w:val="28"/>
                <w:lang w:val="ru-RU" w:eastAsia="ru-RU" w:bidi="ar-SA"/>
              </w:rPr>
              <w:t>беспеченность образо</w:t>
            </w:r>
            <w:r w:rsidR="001415A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sz w:val="28"/>
                <w:szCs w:val="28"/>
                <w:lang w:val="ru-RU" w:eastAsia="ru-RU" w:bidi="ar-SA"/>
              </w:rPr>
              <w:t>вательного процесса информационно</w:t>
            </w:r>
            <w:r w:rsidR="001415AE" w:rsidRPr="001415A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sz w:val="28"/>
                <w:szCs w:val="28"/>
                <w:lang w:val="ru-RU" w:eastAsia="ru-RU" w:bidi="ar-SA"/>
              </w:rPr>
              <w:t xml:space="preserve">- </w:t>
            </w:r>
            <w:r w:rsidR="001415A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sz w:val="28"/>
                <w:szCs w:val="28"/>
                <w:lang w:val="ru-RU" w:eastAsia="ru-RU" w:bidi="ar-SA"/>
              </w:rPr>
              <w:t>т</w:t>
            </w:r>
            <w:r w:rsidR="001415AE" w:rsidRPr="001415A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sz w:val="28"/>
                <w:szCs w:val="28"/>
                <w:lang w:val="ru-RU" w:eastAsia="ru-RU" w:bidi="ar-SA"/>
              </w:rPr>
              <w:t>ехническими и материально-техническими ресурсами</w:t>
            </w:r>
          </w:p>
        </w:tc>
      </w:tr>
    </w:tbl>
    <w:tbl>
      <w:tblPr>
        <w:tblpPr w:leftFromText="180" w:rightFromText="180" w:vertAnchor="text" w:tblpY="2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104"/>
        <w:gridCol w:w="2208"/>
        <w:gridCol w:w="2955"/>
      </w:tblGrid>
      <w:tr w:rsidR="001415AE" w:rsidRPr="005B5683" w:rsidTr="001415AE">
        <w:trPr>
          <w:trHeight w:hRule="exact" w:val="634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15AE" w:rsidRPr="005B5683" w:rsidRDefault="001415AE" w:rsidP="001415AE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5B5683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val="ru-RU" w:eastAsia="ru-RU" w:bidi="ar-SA"/>
              </w:rPr>
              <w:t>Интернет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15AE" w:rsidRPr="005B5683" w:rsidRDefault="001415AE" w:rsidP="001415AE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5B5683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val="ru-RU" w:eastAsia="ru-RU" w:bidi="ar-SA"/>
              </w:rPr>
              <w:t>Анализ</w:t>
            </w:r>
          </w:p>
          <w:p w:rsidR="001415AE" w:rsidRPr="005B5683" w:rsidRDefault="001415AE" w:rsidP="001415AE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5B5683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val="ru-RU" w:eastAsia="ru-RU" w:bidi="ar-SA"/>
              </w:rPr>
              <w:t>документов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5AE" w:rsidRPr="005B5683" w:rsidRDefault="001415AE" w:rsidP="001415A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Администрация </w:t>
            </w:r>
          </w:p>
        </w:tc>
      </w:tr>
      <w:tr w:rsidR="001415AE" w:rsidRPr="005B5683" w:rsidTr="001415AE">
        <w:trPr>
          <w:trHeight w:hRule="exact" w:val="629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15AE" w:rsidRPr="005B5683" w:rsidRDefault="001415AE" w:rsidP="001415AE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5B5683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val="ru-RU" w:eastAsia="ru-RU" w:bidi="ar-SA"/>
              </w:rPr>
              <w:t>Локальная сеть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15AE" w:rsidRPr="005B5683" w:rsidRDefault="001415AE" w:rsidP="001415AE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5B5683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val="ru-RU" w:eastAsia="ru-RU" w:bidi="ar-SA"/>
              </w:rPr>
              <w:t>Анализ</w:t>
            </w:r>
          </w:p>
          <w:p w:rsidR="001415AE" w:rsidRPr="005B5683" w:rsidRDefault="001415AE" w:rsidP="001415AE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5B5683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val="ru-RU" w:eastAsia="ru-RU" w:bidi="ar-SA"/>
              </w:rPr>
              <w:t>документов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5AE" w:rsidRDefault="001415AE">
            <w:r w:rsidRPr="00F33BB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Администрация </w:t>
            </w:r>
          </w:p>
        </w:tc>
      </w:tr>
      <w:tr w:rsidR="001415AE" w:rsidRPr="005B5683" w:rsidTr="001415AE">
        <w:trPr>
          <w:trHeight w:hRule="exact" w:val="634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15AE" w:rsidRPr="005B5683" w:rsidRDefault="001415AE" w:rsidP="001415AE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5B5683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val="ru-RU" w:eastAsia="ru-RU" w:bidi="ar-SA"/>
              </w:rPr>
              <w:t>Библиотечный фонд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AE" w:rsidRPr="005B5683" w:rsidRDefault="001415AE" w:rsidP="001415AE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5B5683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val="ru-RU" w:eastAsia="ru-RU" w:bidi="ar-SA"/>
              </w:rPr>
              <w:t>Анализ</w:t>
            </w:r>
          </w:p>
          <w:p w:rsidR="001415AE" w:rsidRPr="005B5683" w:rsidRDefault="001415AE" w:rsidP="001415AE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5B5683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val="ru-RU" w:eastAsia="ru-RU" w:bidi="ar-SA"/>
              </w:rPr>
              <w:t>документов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5AE" w:rsidRDefault="001415AE">
            <w:r w:rsidRPr="00F33BB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Администрация </w:t>
            </w:r>
          </w:p>
        </w:tc>
      </w:tr>
      <w:tr w:rsidR="001415AE" w:rsidRPr="005B5683" w:rsidTr="001415AE">
        <w:trPr>
          <w:trHeight w:hRule="exact" w:val="634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15AE" w:rsidRPr="005B5683" w:rsidRDefault="001415AE" w:rsidP="001415AE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5B5683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val="ru-RU" w:eastAsia="ru-RU" w:bidi="ar-SA"/>
              </w:rPr>
              <w:t>Учебные кабинеты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15AE" w:rsidRPr="005B5683" w:rsidRDefault="001415AE" w:rsidP="001415AE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5B5683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val="ru-RU" w:eastAsia="ru-RU" w:bidi="ar-SA"/>
              </w:rPr>
              <w:t>Анализ</w:t>
            </w:r>
          </w:p>
          <w:p w:rsidR="001415AE" w:rsidRPr="005B5683" w:rsidRDefault="001415AE" w:rsidP="001415AE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5B5683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val="ru-RU" w:eastAsia="ru-RU" w:bidi="ar-SA"/>
              </w:rPr>
              <w:t>документов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5AE" w:rsidRDefault="001415AE">
            <w:r w:rsidRPr="00F33BB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Администрация </w:t>
            </w:r>
          </w:p>
        </w:tc>
      </w:tr>
      <w:tr w:rsidR="001415AE" w:rsidRPr="005B5683" w:rsidTr="00BA7BA7">
        <w:trPr>
          <w:trHeight w:hRule="exact" w:val="455"/>
        </w:trPr>
        <w:tc>
          <w:tcPr>
            <w:tcW w:w="410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1415AE" w:rsidRPr="005B5683" w:rsidRDefault="001415AE" w:rsidP="001415AE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5B5683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val="ru-RU" w:eastAsia="ru-RU" w:bidi="ar-SA"/>
              </w:rPr>
              <w:t>Школьный сайт</w:t>
            </w:r>
          </w:p>
        </w:tc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15AE" w:rsidRPr="005B5683" w:rsidRDefault="001415AE" w:rsidP="001415AE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5B5683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val="ru-RU" w:eastAsia="ru-RU" w:bidi="ar-SA"/>
              </w:rPr>
              <w:t>Анализ</w:t>
            </w:r>
          </w:p>
          <w:p w:rsidR="001415AE" w:rsidRPr="005B5683" w:rsidRDefault="001415AE" w:rsidP="001415AE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5B5683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val="ru-RU" w:eastAsia="ru-RU" w:bidi="ar-SA"/>
              </w:rPr>
              <w:t>документов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5AE" w:rsidRDefault="001415AE">
            <w:r w:rsidRPr="00F33BB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Администрация </w:t>
            </w:r>
          </w:p>
        </w:tc>
      </w:tr>
      <w:tr w:rsidR="00BA7BA7" w:rsidRPr="005B5683" w:rsidTr="001415AE">
        <w:trPr>
          <w:gridAfter w:val="1"/>
          <w:wAfter w:w="2955" w:type="dxa"/>
          <w:trHeight w:hRule="exact" w:val="278"/>
        </w:trPr>
        <w:tc>
          <w:tcPr>
            <w:tcW w:w="410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7BA7" w:rsidRPr="005B5683" w:rsidRDefault="00BA7BA7" w:rsidP="001415AE">
            <w:pPr>
              <w:ind w:firstLine="0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BA7" w:rsidRPr="005B5683" w:rsidRDefault="00BA7BA7" w:rsidP="001415AE">
            <w:pPr>
              <w:ind w:firstLine="0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val="ru-RU" w:eastAsia="ru-RU" w:bidi="ar-SA"/>
              </w:rPr>
            </w:pPr>
          </w:p>
        </w:tc>
      </w:tr>
      <w:tr w:rsidR="001415AE" w:rsidRPr="005B5683" w:rsidTr="001415AE">
        <w:trPr>
          <w:trHeight w:hRule="exact" w:val="629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15AE" w:rsidRPr="005B5683" w:rsidRDefault="001415AE" w:rsidP="001415AE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val="ru-RU" w:eastAsia="ru-RU" w:bidi="ar-SA"/>
              </w:rPr>
              <w:t xml:space="preserve">Наличие программы </w:t>
            </w:r>
            <w:r w:rsidRPr="005B5683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val="ru-RU" w:eastAsia="ru-RU" w:bidi="ar-SA"/>
              </w:rPr>
              <w:t xml:space="preserve"> информационного обеспечения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AE" w:rsidRPr="005B5683" w:rsidRDefault="001415AE" w:rsidP="001415AE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5B5683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val="ru-RU" w:eastAsia="ru-RU" w:bidi="ar-SA"/>
              </w:rPr>
              <w:t>Анализ</w:t>
            </w:r>
          </w:p>
          <w:p w:rsidR="001415AE" w:rsidRPr="005B5683" w:rsidRDefault="001415AE" w:rsidP="001415AE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5B5683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val="ru-RU" w:eastAsia="ru-RU" w:bidi="ar-SA"/>
              </w:rPr>
              <w:t>документов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5AE" w:rsidRDefault="001415AE">
            <w:r w:rsidRPr="00F33BB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Администрация </w:t>
            </w:r>
          </w:p>
        </w:tc>
      </w:tr>
      <w:tr w:rsidR="001415AE" w:rsidRPr="005B5683" w:rsidTr="001415AE">
        <w:trPr>
          <w:trHeight w:hRule="exact" w:val="936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15AE" w:rsidRPr="005B5683" w:rsidRDefault="001415AE" w:rsidP="001415AE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5B5683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val="ru-RU" w:bidi="ar-SA"/>
              </w:rPr>
              <w:t xml:space="preserve"> </w:t>
            </w:r>
            <w:r w:rsidRPr="005B5683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val="ru-RU" w:eastAsia="ru-RU" w:bidi="ar-SA"/>
              </w:rPr>
              <w:t>Оснащенность кабинетов современным оборудованием, мебелью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15AE" w:rsidRPr="005B5683" w:rsidRDefault="001415AE" w:rsidP="001415AE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5B5683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val="ru-RU" w:eastAsia="ru-RU" w:bidi="ar-SA"/>
              </w:rPr>
              <w:t>Анализ</w:t>
            </w:r>
          </w:p>
          <w:p w:rsidR="001415AE" w:rsidRPr="005B5683" w:rsidRDefault="001415AE" w:rsidP="001415AE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5B5683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val="ru-RU" w:eastAsia="ru-RU" w:bidi="ar-SA"/>
              </w:rPr>
              <w:t>документов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5AE" w:rsidRDefault="001415AE">
            <w:r w:rsidRPr="00F33BB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Администрация </w:t>
            </w:r>
          </w:p>
        </w:tc>
      </w:tr>
      <w:tr w:rsidR="001415AE" w:rsidRPr="005B5683" w:rsidTr="00BA7BA7">
        <w:trPr>
          <w:trHeight w:hRule="exact" w:val="703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415AE" w:rsidRDefault="001415AE" w:rsidP="001415AE">
            <w:pPr>
              <w:ind w:firstLine="0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val="ru-RU" w:eastAsia="ru-RU" w:bidi="ar-SA"/>
              </w:rPr>
              <w:t>Обеспеченность методической</w:t>
            </w:r>
          </w:p>
          <w:p w:rsidR="001415AE" w:rsidRPr="005B5683" w:rsidRDefault="001415AE" w:rsidP="001415AE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val="ru-RU" w:eastAsia="ru-RU" w:bidi="ar-SA"/>
              </w:rPr>
              <w:t>литературой</w:t>
            </w:r>
            <w:r w:rsidR="00BA7BA7" w:rsidRPr="005B5683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val="ru-RU" w:eastAsia="ru-RU" w:bidi="ar-SA"/>
              </w:rPr>
              <w:t xml:space="preserve"> учебной и художественной литературой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5AE" w:rsidRPr="005B5683" w:rsidRDefault="001415AE" w:rsidP="001415AE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5B5683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val="ru-RU" w:eastAsia="ru-RU" w:bidi="ar-SA"/>
              </w:rPr>
              <w:t>Анализ</w:t>
            </w:r>
          </w:p>
        </w:tc>
        <w:tc>
          <w:tcPr>
            <w:tcW w:w="2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5AE" w:rsidRDefault="001415AE">
            <w:r w:rsidRPr="00F33BB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Администрация </w:t>
            </w:r>
          </w:p>
        </w:tc>
      </w:tr>
    </w:tbl>
    <w:p w:rsidR="001F5DAE" w:rsidRPr="005B5683" w:rsidRDefault="001F5DAE" w:rsidP="005B5683">
      <w:pPr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B5683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val="ru-RU" w:eastAsia="ru-RU" w:bidi="ar-SA"/>
        </w:rPr>
        <w:tab/>
      </w:r>
    </w:p>
    <w:p w:rsidR="001F5DAE" w:rsidRPr="001415AE" w:rsidRDefault="001F5DAE" w:rsidP="005B5683">
      <w:pPr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09"/>
        <w:gridCol w:w="2270"/>
        <w:gridCol w:w="2835"/>
        <w:gridCol w:w="65"/>
      </w:tblGrid>
      <w:tr w:rsidR="00BA7BA7" w:rsidRPr="005B5683" w:rsidTr="00BA7BA7">
        <w:trPr>
          <w:trHeight w:hRule="exact" w:val="638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7BA7" w:rsidRPr="005B5683" w:rsidRDefault="00BA7BA7" w:rsidP="005B5683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5B5683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val="ru-RU" w:eastAsia="ru-RU" w:bidi="ar-SA"/>
              </w:rPr>
              <w:lastRenderedPageBreak/>
              <w:t>учебной и художественной литературой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7BA7" w:rsidRPr="005B5683" w:rsidRDefault="00BA7BA7" w:rsidP="005B5683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5B5683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val="ru-RU" w:eastAsia="ru-RU" w:bidi="ar-SA"/>
              </w:rPr>
              <w:t>документов</w:t>
            </w:r>
          </w:p>
          <w:p w:rsidR="00BA7BA7" w:rsidRPr="005B5683" w:rsidRDefault="00BA7BA7" w:rsidP="005B5683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A7BA7" w:rsidRPr="005B5683" w:rsidRDefault="00BA7BA7" w:rsidP="005B5683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</w:tr>
      <w:tr w:rsidR="001F5DAE" w:rsidRPr="005B5683" w:rsidTr="00BA7BA7">
        <w:trPr>
          <w:trHeight w:hRule="exact" w:val="312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5DAE" w:rsidRPr="005B5683" w:rsidRDefault="001F5DAE" w:rsidP="005B5683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5B568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sz w:val="28"/>
                <w:szCs w:val="28"/>
                <w:lang w:val="ru-RU" w:eastAsia="ru-RU" w:bidi="ar-SA"/>
              </w:rPr>
              <w:t>8.0рганизация питани</w:t>
            </w:r>
            <w:r w:rsidR="00BA7BA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sz w:val="28"/>
                <w:szCs w:val="28"/>
                <w:lang w:val="ru-RU" w:eastAsia="ru-RU" w:bidi="ar-SA"/>
              </w:rPr>
              <w:t>я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F5DAE" w:rsidRPr="005B5683" w:rsidRDefault="001F5DAE" w:rsidP="005B5683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</w:tr>
      <w:tr w:rsidR="00BA7BA7" w:rsidRPr="005B5683" w:rsidTr="00BA7BA7">
        <w:trPr>
          <w:trHeight w:hRule="exact" w:val="946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7BA7" w:rsidRPr="005B5683" w:rsidRDefault="00BA7BA7" w:rsidP="005B5683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5B5683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val="ru-RU" w:eastAsia="ru-RU" w:bidi="ar-SA"/>
              </w:rPr>
              <w:t>Количество обучающихся, обеспечиваемых горячим питанием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A7BA7" w:rsidRPr="005B5683" w:rsidRDefault="00BA7BA7" w:rsidP="00BA7BA7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5B5683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val="ru-RU" w:eastAsia="ru-RU" w:bidi="ar-SA"/>
              </w:rPr>
              <w:t>Анализ документов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A7BA7" w:rsidRPr="005B5683" w:rsidRDefault="00BA7BA7" w:rsidP="005B5683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Администрация </w:t>
            </w:r>
          </w:p>
        </w:tc>
      </w:tr>
      <w:tr w:rsidR="00BA7BA7" w:rsidRPr="005B5683" w:rsidTr="00BA7BA7">
        <w:trPr>
          <w:trHeight w:hRule="exact" w:val="994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7BA7" w:rsidRPr="005B5683" w:rsidRDefault="00BA7BA7" w:rsidP="005B5683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5B5683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val="ru-RU" w:eastAsia="ru-RU" w:bidi="ar-SA"/>
              </w:rPr>
              <w:t>Наличие необходимого технологического оборудования, посуды, мебели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A7BA7" w:rsidRPr="005B5683" w:rsidRDefault="00BA7BA7" w:rsidP="00BA7BA7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5B5683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val="ru-RU" w:eastAsia="ru-RU" w:bidi="ar-SA"/>
              </w:rPr>
              <w:t>Анализ документов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A7BA7" w:rsidRPr="005B5683" w:rsidRDefault="00BA7BA7" w:rsidP="005B5683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Администрация</w:t>
            </w:r>
          </w:p>
        </w:tc>
      </w:tr>
      <w:tr w:rsidR="00BA7BA7" w:rsidRPr="005B5683" w:rsidTr="00BA7BA7">
        <w:trPr>
          <w:trHeight w:hRule="exact" w:val="667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7BA7" w:rsidRPr="005B5683" w:rsidRDefault="00BA7BA7" w:rsidP="005B5683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5B5683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val="ru-RU" w:eastAsia="ru-RU" w:bidi="ar-SA"/>
              </w:rPr>
              <w:t>Соблюдение нормативов и требований СанПиН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7BA7" w:rsidRPr="005B5683" w:rsidRDefault="00BA7BA7" w:rsidP="00BA7BA7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5B5683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val="ru-RU" w:eastAsia="ru-RU" w:bidi="ar-SA"/>
              </w:rPr>
              <w:t>Анализ документов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A7BA7" w:rsidRPr="005B5683" w:rsidRDefault="00BA7BA7" w:rsidP="005B5683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Администрация</w:t>
            </w:r>
          </w:p>
        </w:tc>
      </w:tr>
      <w:tr w:rsidR="00BA7BA7" w:rsidRPr="005B5683" w:rsidTr="00BA7BA7">
        <w:trPr>
          <w:trHeight w:hRule="exact" w:val="638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7BA7" w:rsidRPr="005B5683" w:rsidRDefault="00BA7BA7" w:rsidP="005B5683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5B5683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val="ru-RU" w:eastAsia="ru-RU" w:bidi="ar-SA"/>
              </w:rPr>
              <w:t>Уровень удовлетворенности качеством питания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7BA7" w:rsidRPr="005B5683" w:rsidRDefault="00BA7BA7" w:rsidP="005B5683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5B5683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val="ru-RU" w:eastAsia="ru-RU" w:bidi="ar-SA"/>
              </w:rPr>
              <w:t xml:space="preserve">анкетирование </w:t>
            </w:r>
          </w:p>
          <w:p w:rsidR="00BA7BA7" w:rsidRPr="005B5683" w:rsidRDefault="00BA7BA7" w:rsidP="005B5683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A7BA7" w:rsidRPr="005B5683" w:rsidRDefault="00BA7BA7" w:rsidP="005B5683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Классный руководитель</w:t>
            </w:r>
          </w:p>
        </w:tc>
      </w:tr>
      <w:tr w:rsidR="001F5DAE" w:rsidRPr="005B5683" w:rsidTr="00BA7BA7">
        <w:trPr>
          <w:trHeight w:hRule="exact" w:val="317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5DAE" w:rsidRPr="005B5683" w:rsidRDefault="001F5DAE" w:rsidP="005B5683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5B568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sz w:val="28"/>
                <w:szCs w:val="28"/>
                <w:lang w:val="ru-RU" w:eastAsia="ru-RU" w:bidi="ar-SA"/>
              </w:rPr>
              <w:t>9. Качество условий обучения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5DAE" w:rsidRPr="005B5683" w:rsidRDefault="001F5DAE" w:rsidP="005B5683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F5DAE" w:rsidRPr="005B5683" w:rsidRDefault="001F5DAE" w:rsidP="005B5683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</w:tr>
      <w:tr w:rsidR="00BA7BA7" w:rsidRPr="005B5683" w:rsidTr="00BA7BA7">
        <w:trPr>
          <w:trHeight w:hRule="exact" w:val="1061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7BA7" w:rsidRPr="005B5683" w:rsidRDefault="00BA7BA7" w:rsidP="005B5683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5B5683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val="ru-RU" w:eastAsia="ru-RU" w:bidi="ar-SA"/>
              </w:rPr>
              <w:t>Санитарное состояние и эстетическое оформление учебных кабинетов, коридоров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7BA7" w:rsidRPr="005B5683" w:rsidRDefault="00BA7BA7" w:rsidP="00BA7BA7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5B5683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val="ru-RU" w:eastAsia="ru-RU" w:bidi="ar-SA"/>
              </w:rPr>
              <w:t xml:space="preserve">наблюдение 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A7BA7" w:rsidRPr="005B5683" w:rsidRDefault="00BA7BA7" w:rsidP="005B5683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Администрация </w:t>
            </w:r>
          </w:p>
        </w:tc>
      </w:tr>
      <w:tr w:rsidR="00BA7BA7" w:rsidRPr="005B5683" w:rsidTr="00BA7BA7">
        <w:trPr>
          <w:trHeight w:hRule="exact" w:val="1416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7BA7" w:rsidRPr="005B5683" w:rsidRDefault="00BA7BA7" w:rsidP="005B5683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5B5683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val="ru-RU" w:eastAsia="ru-RU" w:bidi="ar-SA"/>
              </w:rPr>
              <w:t>Соответствие службы охраны труда и обеспечения безопасности требованиям нормативных документов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7BA7" w:rsidRPr="005B5683" w:rsidRDefault="00BA7BA7" w:rsidP="00BA7BA7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5B5683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val="ru-RU" w:eastAsia="ru-RU" w:bidi="ar-SA"/>
              </w:rPr>
              <w:t>Анализ документов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A7BA7" w:rsidRPr="005B5683" w:rsidRDefault="00BA7BA7" w:rsidP="005B5683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Администрация </w:t>
            </w:r>
          </w:p>
        </w:tc>
      </w:tr>
      <w:tr w:rsidR="00BA7BA7" w:rsidRPr="005B5683" w:rsidTr="00BA7BA7">
        <w:trPr>
          <w:trHeight w:hRule="exact" w:val="713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A7BA7" w:rsidRPr="005B5683" w:rsidRDefault="00BA7BA7" w:rsidP="005B5683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5B5683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val="ru-RU" w:eastAsia="ru-RU" w:bidi="ar-SA"/>
              </w:rPr>
              <w:t>Соответствие условий обучения требованиям СанПин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BA7" w:rsidRPr="005B5683" w:rsidRDefault="00BA7BA7" w:rsidP="00BA7BA7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5B5683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val="ru-RU" w:eastAsia="ru-RU" w:bidi="ar-SA"/>
              </w:rPr>
              <w:t xml:space="preserve">наблюдение 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BA7" w:rsidRPr="005B5683" w:rsidRDefault="00BA7BA7" w:rsidP="00BA7BA7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Администрация </w:t>
            </w:r>
          </w:p>
        </w:tc>
      </w:tr>
    </w:tbl>
    <w:p w:rsidR="001F5DAE" w:rsidRPr="005B5683" w:rsidRDefault="001F5DAE" w:rsidP="005B5683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1F5DAE" w:rsidRPr="005B5683" w:rsidSect="00FE4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79BA" w:rsidRDefault="00C079BA" w:rsidP="00BA7BA7">
      <w:r>
        <w:separator/>
      </w:r>
    </w:p>
  </w:endnote>
  <w:endnote w:type="continuationSeparator" w:id="1">
    <w:p w:rsidR="00C079BA" w:rsidRDefault="00C079BA" w:rsidP="00BA7B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79BA" w:rsidRDefault="00C079BA" w:rsidP="00BA7BA7">
      <w:r>
        <w:separator/>
      </w:r>
    </w:p>
  </w:footnote>
  <w:footnote w:type="continuationSeparator" w:id="1">
    <w:p w:rsidR="00C079BA" w:rsidRDefault="00C079BA" w:rsidP="00BA7B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D292EC00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1.%2."/>
      <w:lvlJc w:val="left"/>
      <w:rPr>
        <w:rFonts w:ascii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1.%2."/>
      <w:lvlJc w:val="left"/>
      <w:rPr>
        <w:rFonts w:ascii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1.%2."/>
      <w:lvlJc w:val="left"/>
      <w:rPr>
        <w:rFonts w:ascii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1.%2."/>
      <w:lvlJc w:val="left"/>
      <w:rPr>
        <w:rFonts w:ascii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1.%2."/>
      <w:lvlJc w:val="left"/>
      <w:rPr>
        <w:rFonts w:ascii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1.%2."/>
      <w:lvlJc w:val="left"/>
      <w:rPr>
        <w:rFonts w:ascii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1.%2."/>
      <w:lvlJc w:val="left"/>
      <w:rPr>
        <w:rFonts w:ascii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1.%2."/>
      <w:lvlJc w:val="left"/>
      <w:rPr>
        <w:rFonts w:ascii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2.%1"/>
      <w:lvlJc w:val="left"/>
      <w:rPr>
        <w:rFonts w:ascii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2.%1"/>
      <w:lvlJc w:val="left"/>
      <w:rPr>
        <w:rFonts w:ascii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2.%1"/>
      <w:lvlJc w:val="left"/>
      <w:rPr>
        <w:rFonts w:ascii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2.%1"/>
      <w:lvlJc w:val="left"/>
      <w:rPr>
        <w:rFonts w:ascii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2.%1"/>
      <w:lvlJc w:val="left"/>
      <w:rPr>
        <w:rFonts w:ascii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2.%1"/>
      <w:lvlJc w:val="left"/>
      <w:rPr>
        <w:rFonts w:ascii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2.%1"/>
      <w:lvlJc w:val="left"/>
      <w:rPr>
        <w:rFonts w:ascii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2.%1"/>
      <w:lvlJc w:val="left"/>
      <w:rPr>
        <w:rFonts w:ascii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2.%1"/>
      <w:lvlJc w:val="left"/>
      <w:rPr>
        <w:rFonts w:ascii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05"/>
    <w:multiLevelType w:val="multilevel"/>
    <w:tmpl w:val="00000004"/>
    <w:lvl w:ilvl="0">
      <w:start w:val="2"/>
      <w:numFmt w:val="decimal"/>
      <w:lvlText w:val="2.%1."/>
      <w:lvlJc w:val="left"/>
      <w:rPr>
        <w:rFonts w:ascii="Century Gothic" w:hAnsi="Century Gothic" w:cs="Century Gothic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2.%1."/>
      <w:lvlJc w:val="left"/>
      <w:rPr>
        <w:rFonts w:ascii="Century Gothic" w:hAnsi="Century Gothic" w:cs="Century Gothic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2.%1."/>
      <w:lvlJc w:val="left"/>
      <w:rPr>
        <w:rFonts w:ascii="Century Gothic" w:hAnsi="Century Gothic" w:cs="Century Gothic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2.%1."/>
      <w:lvlJc w:val="left"/>
      <w:rPr>
        <w:rFonts w:ascii="Century Gothic" w:hAnsi="Century Gothic" w:cs="Century Gothic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2.%1."/>
      <w:lvlJc w:val="left"/>
      <w:rPr>
        <w:rFonts w:ascii="Century Gothic" w:hAnsi="Century Gothic" w:cs="Century Gothic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2.%1."/>
      <w:lvlJc w:val="left"/>
      <w:rPr>
        <w:rFonts w:ascii="Century Gothic" w:hAnsi="Century Gothic" w:cs="Century Gothic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2.%1."/>
      <w:lvlJc w:val="left"/>
      <w:rPr>
        <w:rFonts w:ascii="Century Gothic" w:hAnsi="Century Gothic" w:cs="Century Gothic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2.%1."/>
      <w:lvlJc w:val="left"/>
      <w:rPr>
        <w:rFonts w:ascii="Century Gothic" w:hAnsi="Century Gothic" w:cs="Century Gothic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2.%1."/>
      <w:lvlJc w:val="left"/>
      <w:rPr>
        <w:rFonts w:ascii="Century Gothic" w:hAnsi="Century Gothic" w:cs="Century Gothic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bullet"/>
      <w:lvlText w:val="•"/>
      <w:lvlJc w:val="left"/>
      <w:rPr>
        <w:rFonts w:ascii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rFonts w:ascii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•"/>
      <w:lvlJc w:val="left"/>
      <w:rPr>
        <w:rFonts w:ascii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•"/>
      <w:lvlJc w:val="left"/>
      <w:rPr>
        <w:rFonts w:ascii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•"/>
      <w:lvlJc w:val="left"/>
      <w:rPr>
        <w:rFonts w:ascii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•"/>
      <w:lvlJc w:val="left"/>
      <w:rPr>
        <w:rFonts w:ascii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•"/>
      <w:lvlJc w:val="left"/>
      <w:rPr>
        <w:rFonts w:ascii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•"/>
      <w:lvlJc w:val="left"/>
      <w:rPr>
        <w:rFonts w:ascii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•"/>
      <w:lvlJc w:val="left"/>
      <w:rPr>
        <w:rFonts w:ascii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>
    <w:nsid w:val="2C3F21D4"/>
    <w:multiLevelType w:val="multilevel"/>
    <w:tmpl w:val="D7D82648"/>
    <w:lvl w:ilvl="0">
      <w:start w:val="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5DD16861"/>
    <w:multiLevelType w:val="multilevel"/>
    <w:tmpl w:val="242C0B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color w:val="00000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5DAE"/>
    <w:rsid w:val="001415AE"/>
    <w:rsid w:val="001B2331"/>
    <w:rsid w:val="001F5DAE"/>
    <w:rsid w:val="00265342"/>
    <w:rsid w:val="002C26DC"/>
    <w:rsid w:val="00314AEF"/>
    <w:rsid w:val="003C6F21"/>
    <w:rsid w:val="00471857"/>
    <w:rsid w:val="005B5683"/>
    <w:rsid w:val="00647713"/>
    <w:rsid w:val="00664279"/>
    <w:rsid w:val="00697801"/>
    <w:rsid w:val="006E50FE"/>
    <w:rsid w:val="006F6CE1"/>
    <w:rsid w:val="00773161"/>
    <w:rsid w:val="00BA7BA7"/>
    <w:rsid w:val="00C079BA"/>
    <w:rsid w:val="00D44550"/>
    <w:rsid w:val="00E9088A"/>
    <w:rsid w:val="00F25208"/>
    <w:rsid w:val="00F94962"/>
    <w:rsid w:val="00FE4D4E"/>
    <w:rsid w:val="00FE6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161"/>
  </w:style>
  <w:style w:type="paragraph" w:styleId="1">
    <w:name w:val="heading 1"/>
    <w:basedOn w:val="a"/>
    <w:next w:val="a"/>
    <w:link w:val="10"/>
    <w:uiPriority w:val="9"/>
    <w:qFormat/>
    <w:rsid w:val="00773161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773161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773161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73161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73161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73161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73161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73161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73161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3161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77316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773161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73161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73161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773161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773161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773161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73161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73161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73161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773161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773161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73161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773161"/>
    <w:rPr>
      <w:b/>
      <w:bCs/>
      <w:spacing w:val="0"/>
    </w:rPr>
  </w:style>
  <w:style w:type="character" w:styleId="a9">
    <w:name w:val="Emphasis"/>
    <w:uiPriority w:val="20"/>
    <w:qFormat/>
    <w:rsid w:val="00773161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773161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773161"/>
  </w:style>
  <w:style w:type="paragraph" w:styleId="ac">
    <w:name w:val="List Paragraph"/>
    <w:basedOn w:val="a"/>
    <w:uiPriority w:val="34"/>
    <w:qFormat/>
    <w:rsid w:val="0077316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7316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77316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773161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773161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773161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773161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773161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773161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773161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773161"/>
    <w:pPr>
      <w:outlineLvl w:val="9"/>
    </w:pPr>
  </w:style>
  <w:style w:type="paragraph" w:styleId="af5">
    <w:name w:val="header"/>
    <w:basedOn w:val="a"/>
    <w:link w:val="af6"/>
    <w:uiPriority w:val="99"/>
    <w:semiHidden/>
    <w:unhideWhenUsed/>
    <w:rsid w:val="00BA7BA7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BA7BA7"/>
  </w:style>
  <w:style w:type="paragraph" w:styleId="af7">
    <w:name w:val="footer"/>
    <w:basedOn w:val="a"/>
    <w:link w:val="af8"/>
    <w:uiPriority w:val="99"/>
    <w:semiHidden/>
    <w:unhideWhenUsed/>
    <w:rsid w:val="00BA7BA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BA7BA7"/>
  </w:style>
  <w:style w:type="paragraph" w:styleId="af9">
    <w:name w:val="Balloon Text"/>
    <w:basedOn w:val="a"/>
    <w:link w:val="afa"/>
    <w:uiPriority w:val="99"/>
    <w:semiHidden/>
    <w:unhideWhenUsed/>
    <w:rsid w:val="00664279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6642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1352</Words>
  <Characters>7707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Бородина</dc:creator>
  <cp:lastModifiedBy>User</cp:lastModifiedBy>
  <cp:revision>3</cp:revision>
  <dcterms:created xsi:type="dcterms:W3CDTF">2016-05-09T09:13:00Z</dcterms:created>
  <dcterms:modified xsi:type="dcterms:W3CDTF">2016-05-09T09:13:00Z</dcterms:modified>
</cp:coreProperties>
</file>